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145604" w:rsidRPr="00BE55EC" w:rsidRDefault="00145604" w:rsidP="00145604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145604" w:rsidRPr="00BE55EC" w:rsidRDefault="00145604" w:rsidP="00145604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145604" w:rsidRPr="00BE55EC" w:rsidRDefault="00145604" w:rsidP="00145604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145604" w:rsidRPr="00BE55EC" w:rsidRDefault="00145604" w:rsidP="00145604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145604" w:rsidRPr="00BE55EC" w:rsidRDefault="00145604" w:rsidP="00145604">
      <w:pPr>
        <w:widowControl w:val="0"/>
        <w:ind w:firstLine="540"/>
        <w:jc w:val="center"/>
        <w:rPr>
          <w:sz w:val="28"/>
          <w:szCs w:val="28"/>
        </w:rPr>
      </w:pPr>
    </w:p>
    <w:p w:rsidR="00145604" w:rsidRPr="00BE55EC" w:rsidRDefault="00145604" w:rsidP="00145604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145604" w:rsidRPr="00BE55EC" w:rsidRDefault="00145604" w:rsidP="00145604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145604" w:rsidRPr="00BE55EC" w:rsidRDefault="00145604" w:rsidP="00145604">
      <w:pPr>
        <w:widowControl w:val="0"/>
        <w:ind w:firstLine="540"/>
        <w:rPr>
          <w:sz w:val="28"/>
          <w:szCs w:val="28"/>
        </w:rPr>
      </w:pPr>
    </w:p>
    <w:p w:rsidR="00145604" w:rsidRPr="00BE55EC" w:rsidRDefault="00145604" w:rsidP="00145604">
      <w:pPr>
        <w:widowControl w:val="0"/>
        <w:ind w:firstLine="540"/>
        <w:jc w:val="both"/>
        <w:rPr>
          <w:sz w:val="28"/>
          <w:szCs w:val="28"/>
        </w:rPr>
      </w:pPr>
    </w:p>
    <w:p w:rsidR="00145604" w:rsidRPr="00BE55EC" w:rsidRDefault="00145604" w:rsidP="00145604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 xml:space="preserve">№42 </w:t>
      </w:r>
    </w:p>
    <w:p w:rsidR="00145604" w:rsidRPr="00BE55EC" w:rsidRDefault="00145604" w:rsidP="00145604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145604" w:rsidRPr="00BE55EC" w:rsidRDefault="00145604" w:rsidP="00145604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надання дозволу на виготовлення проекту землеустрою щодо відведення земельної ділянок у власність для ведення садівництва орієнтовною площею 0,10га на території Дублянської міської ради  в с.Ситихів Жовківського району Львівської області, гр. Чопко Михайлу Володимировичу</w:t>
      </w:r>
    </w:p>
    <w:p w:rsidR="00145604" w:rsidRPr="00BE55EC" w:rsidRDefault="00145604" w:rsidP="00145604">
      <w:pPr>
        <w:ind w:firstLine="540"/>
        <w:jc w:val="both"/>
        <w:rPr>
          <w:sz w:val="28"/>
          <w:szCs w:val="28"/>
        </w:rPr>
      </w:pPr>
    </w:p>
    <w:p w:rsidR="00145604" w:rsidRPr="00BE55EC" w:rsidRDefault="00145604" w:rsidP="00145604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Розглянувши заяви і додані документи гр. Чопко Михайла Володимировича,  який зареєстрований за адресою м.Львів, вул. Земельна, 5а/9а, керуючись Законом України «Про місцеве самоврядування в Україні», Дублянська міська рада </w:t>
      </w:r>
    </w:p>
    <w:p w:rsidR="00145604" w:rsidRPr="00BE55EC" w:rsidRDefault="00145604" w:rsidP="00145604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145604" w:rsidRPr="00BE55EC" w:rsidRDefault="00145604" w:rsidP="00145604">
      <w:pPr>
        <w:shd w:val="clear" w:color="auto" w:fill="FFFFFF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Надати гр. Чопко Михайлу Володимировичу дозвіл на розроблення проекту землеустрою щодо відведення земельної ділянки у власність для ведення садівництва орієнтовною площею 0,10га в с.Ситихів, по  вул. Кривоноса.</w:t>
      </w:r>
    </w:p>
    <w:p w:rsidR="00145604" w:rsidRPr="00BE55EC" w:rsidRDefault="00145604" w:rsidP="00145604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2. Гр. Чопко Михайлу Володимировичу звернутися у відповідну сертифіковану землевпорядну організацію для виготовлення проекту.</w:t>
      </w:r>
    </w:p>
    <w:p w:rsidR="00145604" w:rsidRPr="00BE55EC" w:rsidRDefault="00145604" w:rsidP="00145604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3. Гр.  Чопко Михайлу Володимировичу виготовлений та погоджений проект землеустрою щодо відведення земельної ділянки для ведення садівництва орієнтовною площею 0,10га в с.Ситихів, по вул. Кривоноса, Жовківського району Львівської області, представити на затвердження Дублянській міській раді.</w:t>
      </w:r>
    </w:p>
    <w:p w:rsidR="00145604" w:rsidRPr="00BE55EC" w:rsidRDefault="00145604" w:rsidP="00145604">
      <w:pPr>
        <w:shd w:val="clear" w:color="auto" w:fill="FFFFFF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3. Контроль за виконанням рішення покласти на постійну депутатську комісію з питань землекористування та екології.</w:t>
      </w:r>
    </w:p>
    <w:p w:rsidR="00145604" w:rsidRPr="00BE55EC" w:rsidRDefault="00145604" w:rsidP="00145604">
      <w:pPr>
        <w:ind w:firstLine="540"/>
        <w:rPr>
          <w:sz w:val="28"/>
          <w:szCs w:val="28"/>
        </w:rPr>
      </w:pPr>
    </w:p>
    <w:p w:rsidR="00145604" w:rsidRPr="00BE55EC" w:rsidRDefault="00145604" w:rsidP="00145604">
      <w:pPr>
        <w:ind w:firstLine="540"/>
        <w:rPr>
          <w:sz w:val="28"/>
          <w:szCs w:val="28"/>
        </w:rPr>
      </w:pPr>
    </w:p>
    <w:p w:rsidR="00145604" w:rsidRPr="00BE55EC" w:rsidRDefault="00145604" w:rsidP="00145604">
      <w:pPr>
        <w:ind w:firstLine="540"/>
        <w:rPr>
          <w:sz w:val="28"/>
          <w:szCs w:val="28"/>
        </w:rPr>
      </w:pPr>
    </w:p>
    <w:p w:rsidR="00145604" w:rsidRPr="00BE55EC" w:rsidRDefault="00145604" w:rsidP="00145604">
      <w:pPr>
        <w:ind w:firstLine="540"/>
        <w:rPr>
          <w:sz w:val="28"/>
          <w:szCs w:val="28"/>
        </w:rPr>
      </w:pPr>
    </w:p>
    <w:p w:rsidR="00145604" w:rsidRPr="00BE55EC" w:rsidRDefault="00145604" w:rsidP="00145604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2230" w:rsidRDefault="00F62230">
      <w:r>
        <w:separator/>
      </w:r>
    </w:p>
  </w:endnote>
  <w:endnote w:type="continuationSeparator" w:id="0">
    <w:p w:rsidR="00F62230" w:rsidRDefault="00F622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2230" w:rsidRDefault="00F62230">
      <w:r>
        <w:separator/>
      </w:r>
    </w:p>
  </w:footnote>
  <w:footnote w:type="continuationSeparator" w:id="0">
    <w:p w:rsidR="00F62230" w:rsidRDefault="00F622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45604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2230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14560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14560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145604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145604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1F9604-319B-4BF2-AABD-5B077E19D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2</Pages>
  <Words>989</Words>
  <Characters>564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2023-07-28T06:40:00Z</dcterms:modified>
</cp:coreProperties>
</file>