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C452C" w:rsidRPr="00BE55EC" w:rsidRDefault="003C452C" w:rsidP="003C452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C452C" w:rsidRPr="00BE55EC" w:rsidRDefault="003C452C" w:rsidP="003C452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C452C" w:rsidRPr="00BE55EC" w:rsidRDefault="003C452C" w:rsidP="003C452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C452C" w:rsidRPr="00BE55EC" w:rsidRDefault="003C452C" w:rsidP="003C452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C452C" w:rsidRPr="00BE55EC" w:rsidRDefault="003C452C" w:rsidP="003C452C">
      <w:pPr>
        <w:widowControl w:val="0"/>
        <w:ind w:firstLine="540"/>
        <w:jc w:val="center"/>
        <w:rPr>
          <w:sz w:val="28"/>
          <w:szCs w:val="28"/>
        </w:rPr>
      </w:pPr>
    </w:p>
    <w:p w:rsidR="003C452C" w:rsidRPr="00BE55EC" w:rsidRDefault="003C452C" w:rsidP="003C452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C452C" w:rsidRPr="00BE55EC" w:rsidRDefault="003C452C" w:rsidP="003C452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C452C" w:rsidRPr="00BE55EC" w:rsidRDefault="003C452C" w:rsidP="003C452C">
      <w:pPr>
        <w:widowControl w:val="0"/>
        <w:ind w:firstLine="540"/>
        <w:jc w:val="both"/>
        <w:rPr>
          <w:sz w:val="28"/>
          <w:szCs w:val="28"/>
        </w:rPr>
      </w:pPr>
    </w:p>
    <w:p w:rsidR="003C452C" w:rsidRPr="00BE55EC" w:rsidRDefault="003C452C" w:rsidP="003C452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№72</w:t>
      </w:r>
    </w:p>
    <w:p w:rsidR="003C452C" w:rsidRPr="00BE55EC" w:rsidRDefault="003C452C" w:rsidP="003C452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C452C" w:rsidRPr="00BE55EC" w:rsidRDefault="003C452C" w:rsidP="003C452C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  <w:t>Про затвердження проекту із землеустрою щодо встановлення (відновлення) меж земельної ділянки в натурі (на місцевості) для ведення садівництва, площею 0,0411га, кадастровий номер №4622710200:01:023:0105, в садовому кооперативі «Садівник», в м. Дубляни по вул. Дачна, на території Дублянської міської ради, гр.Ковальчуку Ігорю Йосиповичу</w:t>
      </w:r>
    </w:p>
    <w:p w:rsidR="003C452C" w:rsidRPr="00BE55EC" w:rsidRDefault="003C452C" w:rsidP="003C452C">
      <w:pPr>
        <w:widowControl w:val="0"/>
        <w:ind w:firstLine="540"/>
        <w:jc w:val="both"/>
        <w:rPr>
          <w:sz w:val="28"/>
          <w:szCs w:val="28"/>
        </w:rPr>
      </w:pPr>
    </w:p>
    <w:p w:rsidR="003C452C" w:rsidRPr="00BE55EC" w:rsidRDefault="003C452C" w:rsidP="003C452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і додані документи гр. Ковальчука Ігоря Йосиповича керуючись Законом України «Про місцеве самоврядування в Україні», Дублянська міська рада</w:t>
      </w:r>
    </w:p>
    <w:p w:rsidR="003C452C" w:rsidRPr="00BE55EC" w:rsidRDefault="003C452C" w:rsidP="003C452C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C452C" w:rsidRPr="00BE55EC" w:rsidRDefault="003C452C" w:rsidP="003C452C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1.Затвердити технічну документацію із землеустрою щодо встановлення (відновлення) меж земельної ділянки в натурі (на місцевості) для ведення садівництва,площею 0,0411га, кадастровий номер №4622710200:01:023:0105, в садовому кооперативі «Садівник», в м. Дубляни по вул. Дачна,  гр.Ковальчуку Ігорю Йосиповичу</w:t>
      </w:r>
    </w:p>
    <w:p w:rsidR="003C452C" w:rsidRPr="00BE55EC" w:rsidRDefault="003C452C" w:rsidP="003C452C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2. Передати безоплатно у власність земельну ділянку для ведення садівництва, площею 0,0411га, кадастровий номер №4622710200:01:023:0105  в м. Дубляни, в садовому кооперативі «Садівник», м. Дубляни, вул. Дачна, гр. Ковальчуку Ігорю Йосиповичу</w:t>
      </w:r>
    </w:p>
    <w:p w:rsidR="003C452C" w:rsidRPr="00BE55EC" w:rsidRDefault="003C452C" w:rsidP="003C452C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3. Гр. Ковальчуку Ігорю Йосиповичу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вищевказану земельну ділянку.</w:t>
      </w:r>
    </w:p>
    <w:p w:rsidR="003C452C" w:rsidRPr="00BE55EC" w:rsidRDefault="003C452C" w:rsidP="003C452C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3C452C" w:rsidRPr="00BE55EC" w:rsidRDefault="003C452C" w:rsidP="003C452C">
      <w:pPr>
        <w:ind w:firstLine="540"/>
        <w:rPr>
          <w:sz w:val="28"/>
          <w:szCs w:val="28"/>
        </w:rPr>
      </w:pPr>
    </w:p>
    <w:p w:rsidR="003C452C" w:rsidRPr="00BE55EC" w:rsidRDefault="003C452C" w:rsidP="003C452C">
      <w:pPr>
        <w:widowControl w:val="0"/>
        <w:ind w:firstLine="540"/>
        <w:jc w:val="center"/>
        <w:rPr>
          <w:bCs/>
          <w:sz w:val="28"/>
          <w:szCs w:val="28"/>
        </w:rPr>
      </w:pPr>
    </w:p>
    <w:p w:rsidR="003C452C" w:rsidRPr="00BE55EC" w:rsidRDefault="003C452C" w:rsidP="003C452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3FC" w:rsidRDefault="002333FC">
      <w:r>
        <w:separator/>
      </w:r>
    </w:p>
  </w:endnote>
  <w:endnote w:type="continuationSeparator" w:id="0">
    <w:p w:rsidR="002333FC" w:rsidRDefault="00233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3FC" w:rsidRDefault="002333FC">
      <w:r>
        <w:separator/>
      </w:r>
    </w:p>
  </w:footnote>
  <w:footnote w:type="continuationSeparator" w:id="0">
    <w:p w:rsidR="002333FC" w:rsidRDefault="00233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3FC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452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C452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C452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C452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C452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57F14-826C-47E4-B428-6350486E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2023-07-28T10:14:00Z</dcterms:modified>
</cp:coreProperties>
</file>