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52757" w:rsidRPr="00BE55EC" w:rsidRDefault="00152757" w:rsidP="00152757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УКРАЇНА</w:t>
      </w:r>
    </w:p>
    <w:p w:rsidR="00152757" w:rsidRPr="00BE55EC" w:rsidRDefault="00152757" w:rsidP="00152757">
      <w:pPr>
        <w:pStyle w:val="a9"/>
        <w:widowControl w:val="0"/>
        <w:ind w:firstLine="540"/>
        <w:rPr>
          <w:szCs w:val="28"/>
        </w:rPr>
      </w:pPr>
      <w:r w:rsidRPr="00BE55EC">
        <w:rPr>
          <w:szCs w:val="28"/>
        </w:rPr>
        <w:t>ДУБЛЯНСЬКА МІСЬКА РАДА</w:t>
      </w:r>
    </w:p>
    <w:p w:rsidR="00152757" w:rsidRPr="00BE55EC" w:rsidRDefault="00152757" w:rsidP="00152757">
      <w:pPr>
        <w:widowControl w:val="0"/>
        <w:ind w:firstLine="540"/>
        <w:jc w:val="center"/>
        <w:rPr>
          <w:b/>
          <w:sz w:val="28"/>
          <w:szCs w:val="28"/>
        </w:rPr>
      </w:pPr>
      <w:r w:rsidRPr="00BE55EC">
        <w:rPr>
          <w:b/>
          <w:sz w:val="28"/>
          <w:szCs w:val="28"/>
        </w:rPr>
        <w:t>ЖОВКІВСЬКОГО РАЙОНУ ЛЬВІВСЬКОЇ ОБЛАСТІ</w:t>
      </w:r>
    </w:p>
    <w:p w:rsidR="00152757" w:rsidRPr="00BE55EC" w:rsidRDefault="00152757" w:rsidP="00152757">
      <w:pPr>
        <w:widowControl w:val="0"/>
        <w:ind w:firstLine="540"/>
        <w:jc w:val="center"/>
        <w:rPr>
          <w:sz w:val="28"/>
          <w:szCs w:val="28"/>
        </w:rPr>
      </w:pPr>
      <w:r w:rsidRPr="00BE55EC">
        <w:rPr>
          <w:sz w:val="28"/>
          <w:szCs w:val="28"/>
        </w:rPr>
        <w:t>/ п’ята  сесія сьомого демократичного скликання /</w:t>
      </w:r>
    </w:p>
    <w:p w:rsidR="00152757" w:rsidRPr="00BE55EC" w:rsidRDefault="00152757" w:rsidP="00152757">
      <w:pPr>
        <w:widowControl w:val="0"/>
        <w:ind w:firstLine="540"/>
        <w:jc w:val="center"/>
        <w:rPr>
          <w:sz w:val="28"/>
          <w:szCs w:val="28"/>
        </w:rPr>
      </w:pPr>
    </w:p>
    <w:p w:rsidR="00152757" w:rsidRPr="00BE55EC" w:rsidRDefault="00152757" w:rsidP="00152757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</w:p>
    <w:p w:rsidR="00152757" w:rsidRPr="00BE55EC" w:rsidRDefault="00152757" w:rsidP="00152757">
      <w:pPr>
        <w:pStyle w:val="8"/>
        <w:widowControl w:val="0"/>
        <w:spacing w:before="0"/>
        <w:ind w:firstLine="540"/>
        <w:jc w:val="center"/>
        <w:rPr>
          <w:b/>
          <w:i/>
          <w:sz w:val="28"/>
          <w:szCs w:val="28"/>
        </w:rPr>
      </w:pPr>
      <w:r w:rsidRPr="00BE55EC">
        <w:rPr>
          <w:b/>
          <w:i/>
          <w:sz w:val="28"/>
          <w:szCs w:val="28"/>
        </w:rPr>
        <w:t>РІШЕННЯ</w:t>
      </w:r>
    </w:p>
    <w:p w:rsidR="00152757" w:rsidRPr="00BE55EC" w:rsidRDefault="00152757" w:rsidP="00152757">
      <w:pPr>
        <w:widowControl w:val="0"/>
        <w:ind w:firstLine="540"/>
        <w:jc w:val="both"/>
        <w:rPr>
          <w:sz w:val="28"/>
          <w:szCs w:val="28"/>
        </w:rPr>
      </w:pPr>
    </w:p>
    <w:p w:rsidR="00152757" w:rsidRPr="00BE55EC" w:rsidRDefault="00152757" w:rsidP="00152757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Від  22 березня 2016р.</w:t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</w:r>
      <w:r w:rsidRPr="00BE55EC">
        <w:rPr>
          <w:sz w:val="28"/>
          <w:szCs w:val="28"/>
        </w:rPr>
        <w:tab/>
        <w:t xml:space="preserve">                                      </w:t>
      </w:r>
      <w:r w:rsidRPr="00BE55EC">
        <w:rPr>
          <w:sz w:val="28"/>
          <w:szCs w:val="28"/>
        </w:rPr>
        <w:tab/>
        <w:t>№73</w:t>
      </w:r>
    </w:p>
    <w:p w:rsidR="00152757" w:rsidRPr="00BE55EC" w:rsidRDefault="00152757" w:rsidP="00152757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м.Дубляни </w:t>
      </w:r>
    </w:p>
    <w:p w:rsidR="00152757" w:rsidRPr="00BE55EC" w:rsidRDefault="00152757" w:rsidP="00152757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bCs/>
          <w:sz w:val="28"/>
          <w:szCs w:val="28"/>
        </w:rPr>
        <w:tab/>
      </w:r>
      <w:r w:rsidRPr="00BE55EC">
        <w:rPr>
          <w:sz w:val="28"/>
          <w:szCs w:val="28"/>
        </w:rPr>
        <w:t>Про затвердження проекту землеустрою щодо відведення земельних ділянок у власність для будівництва і обслуговування житлового будинку, господарських будівель та споруд площею 0,0506га, кадастровий номер №4622710200:01:004:0105, в м. Дубляни, вул.Б.Хмельницького, 42, гр. Тустанівській Софії Йосифівні</w:t>
      </w:r>
    </w:p>
    <w:p w:rsidR="00152757" w:rsidRPr="00BE55EC" w:rsidRDefault="00152757" w:rsidP="00152757">
      <w:pPr>
        <w:tabs>
          <w:tab w:val="num" w:pos="900"/>
        </w:tabs>
        <w:ind w:firstLine="540"/>
        <w:jc w:val="both"/>
        <w:rPr>
          <w:sz w:val="28"/>
          <w:szCs w:val="28"/>
        </w:rPr>
      </w:pPr>
    </w:p>
    <w:p w:rsidR="00152757" w:rsidRPr="00BE55EC" w:rsidRDefault="00152757" w:rsidP="00152757">
      <w:pPr>
        <w:widowControl w:val="0"/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Розглянувши заяву і додані документи гр. Тустанівської Софії Йосифівни, керуючись Законом України «Про місцеве самоврядування в Україні», Дублянська міська рада</w:t>
      </w:r>
    </w:p>
    <w:p w:rsidR="00152757" w:rsidRPr="00BE55EC" w:rsidRDefault="00152757" w:rsidP="00152757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>ВИРІШИЛА:</w:t>
      </w:r>
    </w:p>
    <w:p w:rsidR="00152757" w:rsidRPr="00BE55EC" w:rsidRDefault="00152757" w:rsidP="00152757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1.Затвердити проект землеустрою щодо відведення земельних ділянок у власність для будівництва і обслуговування житлового будинку, площею 0,0506га, кадастровий номер №4622710200:01:004:0105, в м. Дубляни, вул.Б.Хмельницького, 42, гр. Тустанівській Софії Йосифівні</w:t>
      </w:r>
    </w:p>
    <w:p w:rsidR="00152757" w:rsidRPr="00BE55EC" w:rsidRDefault="00152757" w:rsidP="00152757">
      <w:pPr>
        <w:tabs>
          <w:tab w:val="num" w:pos="90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     2. Передати у власність земельну ділянку для будівництва та обслуговування житлового будинку, господарських будівель та споруд площею 0,0506га, кадастровий номер №4622710200:01:004:0105, в м. Дубляни, вул.Б.Хмельницького, 42, гр. Тустанівській Софії Йосифівні.</w:t>
      </w:r>
    </w:p>
    <w:p w:rsidR="00152757" w:rsidRPr="00BE55EC" w:rsidRDefault="00152757" w:rsidP="00152757">
      <w:pPr>
        <w:widowControl w:val="0"/>
        <w:tabs>
          <w:tab w:val="left" w:pos="-180"/>
        </w:tabs>
        <w:ind w:firstLine="540"/>
        <w:jc w:val="both"/>
        <w:rPr>
          <w:sz w:val="28"/>
          <w:szCs w:val="28"/>
        </w:rPr>
      </w:pPr>
      <w:r w:rsidRPr="00BE55EC">
        <w:rPr>
          <w:sz w:val="28"/>
          <w:szCs w:val="28"/>
        </w:rPr>
        <w:t xml:space="preserve">3. Гр. Тустанівській Софії Йосифівні звернутися у </w:t>
      </w:r>
      <w:r w:rsidRPr="00BE55EC">
        <w:rPr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BE55EC">
        <w:rPr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№4622710200:01:004:0105.</w:t>
      </w:r>
    </w:p>
    <w:p w:rsidR="00152757" w:rsidRPr="00BE55EC" w:rsidRDefault="00152757" w:rsidP="00152757">
      <w:pPr>
        <w:pStyle w:val="a9"/>
        <w:widowControl w:val="0"/>
        <w:ind w:firstLine="540"/>
        <w:jc w:val="both"/>
        <w:rPr>
          <w:b w:val="0"/>
          <w:szCs w:val="28"/>
        </w:rPr>
      </w:pPr>
      <w:r w:rsidRPr="00BE55EC">
        <w:rPr>
          <w:b w:val="0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152757" w:rsidRPr="00BE55EC" w:rsidRDefault="00152757" w:rsidP="00152757">
      <w:pPr>
        <w:tabs>
          <w:tab w:val="num" w:pos="900"/>
        </w:tabs>
        <w:ind w:firstLine="540"/>
        <w:jc w:val="both"/>
        <w:rPr>
          <w:sz w:val="28"/>
          <w:szCs w:val="28"/>
        </w:rPr>
      </w:pPr>
    </w:p>
    <w:p w:rsidR="00152757" w:rsidRPr="00BE55EC" w:rsidRDefault="00152757" w:rsidP="00152757">
      <w:pPr>
        <w:widowControl w:val="0"/>
        <w:ind w:firstLine="540"/>
        <w:jc w:val="both"/>
        <w:rPr>
          <w:bCs/>
          <w:sz w:val="28"/>
          <w:szCs w:val="28"/>
        </w:rPr>
      </w:pPr>
    </w:p>
    <w:p w:rsidR="00152757" w:rsidRPr="00BE55EC" w:rsidRDefault="00152757" w:rsidP="00152757">
      <w:pPr>
        <w:widowControl w:val="0"/>
        <w:ind w:firstLine="540"/>
        <w:jc w:val="both"/>
        <w:rPr>
          <w:bCs/>
          <w:sz w:val="28"/>
          <w:szCs w:val="28"/>
        </w:rPr>
      </w:pPr>
      <w:r w:rsidRPr="00BE55EC">
        <w:rPr>
          <w:bCs/>
          <w:sz w:val="28"/>
          <w:szCs w:val="28"/>
        </w:rPr>
        <w:t xml:space="preserve">            Міський голова                                    В.Ю.Попович</w:t>
      </w:r>
    </w:p>
    <w:p w:rsidR="00152757" w:rsidRPr="00BE55EC" w:rsidRDefault="00152757" w:rsidP="00152757">
      <w:pPr>
        <w:widowControl w:val="0"/>
        <w:ind w:firstLine="540"/>
        <w:jc w:val="both"/>
        <w:rPr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 xmlns="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017" w:rsidRDefault="00C67017">
      <w:r>
        <w:separator/>
      </w:r>
    </w:p>
  </w:endnote>
  <w:endnote w:type="continuationSeparator" w:id="0">
    <w:p w:rsidR="00C67017" w:rsidRDefault="00C670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017" w:rsidRDefault="00C67017">
      <w:r>
        <w:separator/>
      </w:r>
    </w:p>
  </w:footnote>
  <w:footnote w:type="continuationSeparator" w:id="0">
    <w:p w:rsidR="00C67017" w:rsidRDefault="00C670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2757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67017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semiHidden/>
    <w:unhideWhenUsed/>
    <w:qFormat/>
    <w:rsid w:val="00152757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semiHidden/>
    <w:rsid w:val="00152757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uk-UA"/>
    </w:rPr>
  </w:style>
  <w:style w:type="paragraph" w:styleId="a9">
    <w:name w:val="Title"/>
    <w:basedOn w:val="a"/>
    <w:link w:val="aa"/>
    <w:uiPriority w:val="99"/>
    <w:qFormat/>
    <w:rsid w:val="00152757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uiPriority w:val="99"/>
    <w:rsid w:val="00152757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243F4C-30FE-400D-BBF6-885E15056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1057</Words>
  <Characters>603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2023-07-28T10:15:00Z</dcterms:modified>
</cp:coreProperties>
</file>