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924FE" w:rsidRPr="00BE55EC" w:rsidRDefault="00B924FE" w:rsidP="00B924FE">
      <w:pPr>
        <w:pStyle w:val="a9"/>
        <w:widowControl w:val="0"/>
        <w:ind w:firstLine="540"/>
      </w:pPr>
      <w:r w:rsidRPr="00BE55EC">
        <w:t>УКРАЇНА</w:t>
      </w:r>
    </w:p>
    <w:p w:rsidR="00B924FE" w:rsidRPr="00BE55EC" w:rsidRDefault="00B924FE" w:rsidP="00B924F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924FE" w:rsidRPr="00BE55EC" w:rsidRDefault="00B924FE" w:rsidP="00B924F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924FE" w:rsidRPr="00BE55EC" w:rsidRDefault="00B924FE" w:rsidP="00B924F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924FE" w:rsidRPr="00BE55EC" w:rsidRDefault="00B924FE" w:rsidP="00B924FE">
      <w:pPr>
        <w:widowControl w:val="0"/>
        <w:ind w:firstLine="540"/>
        <w:jc w:val="center"/>
        <w:rPr>
          <w:sz w:val="28"/>
          <w:szCs w:val="28"/>
        </w:rPr>
      </w:pPr>
    </w:p>
    <w:p w:rsidR="00B924FE" w:rsidRPr="00BE55EC" w:rsidRDefault="00B924FE" w:rsidP="00B924F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924FE" w:rsidRPr="00BE55EC" w:rsidRDefault="00B924FE" w:rsidP="00B924F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924FE" w:rsidRPr="00BE55EC" w:rsidRDefault="00B924FE" w:rsidP="00B924FE">
      <w:pPr>
        <w:widowControl w:val="0"/>
        <w:ind w:firstLine="540"/>
        <w:rPr>
          <w:sz w:val="28"/>
          <w:szCs w:val="28"/>
        </w:rPr>
      </w:pPr>
    </w:p>
    <w:p w:rsidR="00B924FE" w:rsidRPr="00BE55EC" w:rsidRDefault="00B924FE" w:rsidP="00B924FE">
      <w:pPr>
        <w:widowControl w:val="0"/>
        <w:ind w:firstLine="540"/>
        <w:jc w:val="both"/>
        <w:rPr>
          <w:sz w:val="28"/>
          <w:szCs w:val="28"/>
        </w:rPr>
      </w:pPr>
    </w:p>
    <w:p w:rsidR="00B924FE" w:rsidRPr="00BE55EC" w:rsidRDefault="00B924FE" w:rsidP="00B924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№91</w:t>
      </w:r>
    </w:p>
    <w:p w:rsidR="00B924FE" w:rsidRPr="00BE55EC" w:rsidRDefault="00B924FE" w:rsidP="00B924FE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924FE" w:rsidRPr="00BE55EC" w:rsidRDefault="00B924FE" w:rsidP="00B924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2, площею 0,1000га, кадастровий №4622710200:10:000:0215, гр. Шліхта Наталії Степанівні</w:t>
      </w:r>
    </w:p>
    <w:p w:rsidR="00B924FE" w:rsidRPr="00BE55EC" w:rsidRDefault="00B924FE" w:rsidP="00B924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B924FE" w:rsidRPr="00BE55EC" w:rsidRDefault="00B924FE" w:rsidP="00B924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Шліхта Наталії Степанівни, що проживає в м.Дубляни, вул. Львівська, 14/5,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924FE" w:rsidRPr="00BE55EC" w:rsidRDefault="00B924FE" w:rsidP="00B924F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924FE" w:rsidRPr="00BE55EC" w:rsidRDefault="00B924FE" w:rsidP="00B924F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2, площею 0,1000га, кадастровий №4622710200:10:000:0215, гр. Шліхта Наталії Степанівні.</w:t>
      </w:r>
    </w:p>
    <w:p w:rsidR="00B924FE" w:rsidRPr="00BE55EC" w:rsidRDefault="00B924FE" w:rsidP="00B924F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2, площею 0,1000га, кадастровий №4622710200:10:000:0215, гр. Шліхта Наталії Степанівні.</w:t>
      </w:r>
    </w:p>
    <w:p w:rsidR="00B924FE" w:rsidRPr="00BE55EC" w:rsidRDefault="00B924FE" w:rsidP="00B924F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Шліхта Наталії Степанівні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№4622710200:10:000:0215.</w:t>
      </w:r>
    </w:p>
    <w:p w:rsidR="00B924FE" w:rsidRPr="00BE55EC" w:rsidRDefault="00B924FE" w:rsidP="00B924F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924FE" w:rsidRPr="00BE55EC" w:rsidRDefault="00B924FE" w:rsidP="00B924FE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B924FE" w:rsidRPr="00BE55EC" w:rsidRDefault="00B924FE" w:rsidP="00B924FE">
      <w:pPr>
        <w:widowControl w:val="0"/>
        <w:ind w:firstLine="540"/>
        <w:jc w:val="center"/>
        <w:rPr>
          <w:bCs/>
          <w:sz w:val="28"/>
          <w:szCs w:val="28"/>
        </w:rPr>
      </w:pPr>
    </w:p>
    <w:p w:rsidR="00B924FE" w:rsidRPr="00BE55EC" w:rsidRDefault="00B924FE" w:rsidP="00B924FE">
      <w:pPr>
        <w:widowControl w:val="0"/>
        <w:ind w:firstLine="540"/>
        <w:jc w:val="center"/>
        <w:rPr>
          <w:bCs/>
          <w:sz w:val="28"/>
          <w:szCs w:val="28"/>
        </w:rPr>
      </w:pPr>
    </w:p>
    <w:p w:rsidR="00B924FE" w:rsidRPr="00BE55EC" w:rsidRDefault="00B924FE" w:rsidP="00B924F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5B6" w:rsidRDefault="002B45B6">
      <w:r>
        <w:separator/>
      </w:r>
    </w:p>
  </w:endnote>
  <w:endnote w:type="continuationSeparator" w:id="0">
    <w:p w:rsidR="002B45B6" w:rsidRDefault="002B4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5B6" w:rsidRDefault="002B45B6">
      <w:r>
        <w:separator/>
      </w:r>
    </w:p>
  </w:footnote>
  <w:footnote w:type="continuationSeparator" w:id="0">
    <w:p w:rsidR="002B45B6" w:rsidRDefault="002B4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45B6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4FE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924F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924F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924F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924FE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B924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4CD8B-8A0A-45EA-91BC-5F0E03C76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2023-07-28T10:47:00Z</dcterms:modified>
</cp:coreProperties>
</file>