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F1BF1" w:rsidRPr="00BE55EC" w:rsidRDefault="003F1BF1" w:rsidP="003F1BF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F1BF1" w:rsidRPr="00BE55EC" w:rsidRDefault="003F1BF1" w:rsidP="003F1BF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F1BF1" w:rsidRPr="00BE55EC" w:rsidRDefault="003F1BF1" w:rsidP="003F1BF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F1BF1" w:rsidRPr="00BE55EC" w:rsidRDefault="003F1BF1" w:rsidP="003F1BF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F1BF1" w:rsidRPr="00BE55EC" w:rsidRDefault="003F1BF1" w:rsidP="003F1BF1">
      <w:pPr>
        <w:widowControl w:val="0"/>
        <w:ind w:firstLine="540"/>
        <w:jc w:val="center"/>
        <w:rPr>
          <w:sz w:val="28"/>
          <w:szCs w:val="28"/>
        </w:rPr>
      </w:pPr>
    </w:p>
    <w:p w:rsidR="003F1BF1" w:rsidRPr="00BE55EC" w:rsidRDefault="003F1BF1" w:rsidP="003F1BF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F1BF1" w:rsidRPr="00BE55EC" w:rsidRDefault="003F1BF1" w:rsidP="003F1BF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F1BF1" w:rsidRPr="00BE55EC" w:rsidRDefault="003F1BF1" w:rsidP="003F1BF1">
      <w:pPr>
        <w:widowControl w:val="0"/>
        <w:ind w:firstLine="540"/>
        <w:rPr>
          <w:sz w:val="28"/>
          <w:szCs w:val="28"/>
        </w:rPr>
      </w:pP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№94</w:t>
      </w:r>
    </w:p>
    <w:p w:rsidR="003F1BF1" w:rsidRPr="00BE55EC" w:rsidRDefault="003F1BF1" w:rsidP="003F1BF1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4, площею 0,1000га, кадастровий №4622710200:03:002:0108, гр. Кіндрат Олександрі Володимирівні</w:t>
      </w: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Кіндрат Олександри Володимирівни, що проживає в с.М.Підліски, вул. Чорновола, 46,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F1BF1" w:rsidRPr="00BE55EC" w:rsidRDefault="003F1BF1" w:rsidP="003F1BF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4, площею 0,1000га, кадастровий №4622710200:03:002:0108, гр. Кіндрат Олександрі Володимирівні.</w:t>
      </w:r>
    </w:p>
    <w:p w:rsidR="003F1BF1" w:rsidRPr="00BE55EC" w:rsidRDefault="003F1BF1" w:rsidP="003F1BF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4, площею 0,1000га, кадастровий №4622710200:03:002:0108, гр. Кіндрат Олександрі Володимирівні.</w:t>
      </w:r>
    </w:p>
    <w:p w:rsidR="003F1BF1" w:rsidRPr="00BE55EC" w:rsidRDefault="003F1BF1" w:rsidP="003F1BF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Кіндрат Олександрі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№4622710200:03:002:0108.</w:t>
      </w:r>
    </w:p>
    <w:p w:rsidR="003F1BF1" w:rsidRPr="00BE55EC" w:rsidRDefault="003F1BF1" w:rsidP="003F1BF1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F1BF1" w:rsidRPr="00BE55EC" w:rsidRDefault="003F1BF1" w:rsidP="003F1BF1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3F1BF1" w:rsidRPr="00BE55EC" w:rsidRDefault="003F1BF1" w:rsidP="003F1BF1">
      <w:pPr>
        <w:widowControl w:val="0"/>
        <w:ind w:firstLine="540"/>
        <w:jc w:val="center"/>
        <w:rPr>
          <w:bCs/>
          <w:sz w:val="28"/>
          <w:szCs w:val="28"/>
        </w:rPr>
      </w:pPr>
    </w:p>
    <w:p w:rsidR="003F1BF1" w:rsidRPr="00BE55EC" w:rsidRDefault="003F1BF1" w:rsidP="003F1BF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F1BF1" w:rsidRPr="00BE55EC" w:rsidRDefault="003F1BF1" w:rsidP="003F1BF1">
      <w:pPr>
        <w:widowControl w:val="0"/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F6C" w:rsidRDefault="00DD0F6C">
      <w:r>
        <w:separator/>
      </w:r>
    </w:p>
  </w:endnote>
  <w:endnote w:type="continuationSeparator" w:id="0">
    <w:p w:rsidR="00DD0F6C" w:rsidRDefault="00DD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F6C" w:rsidRDefault="00DD0F6C">
      <w:r>
        <w:separator/>
      </w:r>
    </w:p>
  </w:footnote>
  <w:footnote w:type="continuationSeparator" w:id="0">
    <w:p w:rsidR="00DD0F6C" w:rsidRDefault="00DD0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1BF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0F6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F1BF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F1BF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F1BF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F1BF1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3F1BF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BCC29-3347-464B-BF42-D3BD78DCD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1166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2023-07-28T10:51:00Z</dcterms:modified>
</cp:coreProperties>
</file>