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804C9" w:rsidRPr="00BE55EC" w:rsidRDefault="006804C9" w:rsidP="006804C9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6804C9" w:rsidRPr="00BE55EC" w:rsidRDefault="006804C9" w:rsidP="006804C9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6804C9" w:rsidRPr="00BE55EC" w:rsidRDefault="006804C9" w:rsidP="006804C9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6804C9" w:rsidRPr="00BE55EC" w:rsidRDefault="006804C9" w:rsidP="006804C9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6804C9" w:rsidRPr="00BE55EC" w:rsidRDefault="006804C9" w:rsidP="006804C9">
      <w:pPr>
        <w:widowControl w:val="0"/>
        <w:ind w:firstLine="540"/>
        <w:jc w:val="center"/>
        <w:rPr>
          <w:sz w:val="28"/>
          <w:szCs w:val="28"/>
        </w:rPr>
      </w:pPr>
    </w:p>
    <w:p w:rsidR="006804C9" w:rsidRPr="00BE55EC" w:rsidRDefault="006804C9" w:rsidP="006804C9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6804C9" w:rsidRPr="00BE55EC" w:rsidRDefault="006804C9" w:rsidP="006804C9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6804C9" w:rsidRPr="00BE55EC" w:rsidRDefault="006804C9" w:rsidP="006804C9">
      <w:pPr>
        <w:widowControl w:val="0"/>
        <w:ind w:firstLine="540"/>
        <w:rPr>
          <w:sz w:val="28"/>
          <w:szCs w:val="28"/>
        </w:rPr>
      </w:pPr>
    </w:p>
    <w:p w:rsidR="006804C9" w:rsidRPr="00BE55EC" w:rsidRDefault="006804C9" w:rsidP="006804C9">
      <w:pPr>
        <w:widowControl w:val="0"/>
        <w:ind w:firstLine="540"/>
        <w:jc w:val="both"/>
        <w:rPr>
          <w:sz w:val="28"/>
          <w:szCs w:val="28"/>
        </w:rPr>
      </w:pPr>
    </w:p>
    <w:p w:rsidR="006804C9" w:rsidRPr="00BE55EC" w:rsidRDefault="006804C9" w:rsidP="006804C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№98</w:t>
      </w:r>
    </w:p>
    <w:p w:rsidR="006804C9" w:rsidRPr="00BE55EC" w:rsidRDefault="006804C9" w:rsidP="006804C9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6804C9" w:rsidRPr="00BE55EC" w:rsidRDefault="006804C9" w:rsidP="006804C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вул.Костенка Л., 3, площею 0,1000га, кадастровий №4622710200:03:002:0110, гр. Прокіп Юлії Ігорівні</w:t>
      </w:r>
    </w:p>
    <w:p w:rsidR="006804C9" w:rsidRPr="00BE55EC" w:rsidRDefault="006804C9" w:rsidP="006804C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6804C9" w:rsidRPr="00BE55EC" w:rsidRDefault="006804C9" w:rsidP="006804C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 Прокіп Юлії Ігорівни, що проживає в м.Львів, вул. М.Хвильового, 36/27,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6804C9" w:rsidRPr="00BE55EC" w:rsidRDefault="006804C9" w:rsidP="006804C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6804C9" w:rsidRPr="00BE55EC" w:rsidRDefault="006804C9" w:rsidP="006804C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вул.Костенка Л., 3, площею 0,1000га, кадастровий №4622710200:03:002:0110, гр. Прокіп Юлії Ігорівні.</w:t>
      </w:r>
    </w:p>
    <w:p w:rsidR="006804C9" w:rsidRPr="00BE55EC" w:rsidRDefault="006804C9" w:rsidP="006804C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вул.Костенка Л., 3, площею 0,1000га, кадастровий №4622710200:03:002:0110, гр. Прокіп Юлії Ігорівні.</w:t>
      </w:r>
    </w:p>
    <w:p w:rsidR="006804C9" w:rsidRPr="00BE55EC" w:rsidRDefault="006804C9" w:rsidP="006804C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Прокіп Юлії Ігорівні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№4622710200:03:002:0110.</w:t>
      </w:r>
    </w:p>
    <w:p w:rsidR="006804C9" w:rsidRPr="00BE55EC" w:rsidRDefault="006804C9" w:rsidP="006804C9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6804C9" w:rsidRPr="00BE55EC" w:rsidRDefault="006804C9" w:rsidP="006804C9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6804C9" w:rsidRPr="00BE55EC" w:rsidRDefault="006804C9" w:rsidP="006804C9">
      <w:pPr>
        <w:widowControl w:val="0"/>
        <w:ind w:firstLine="540"/>
        <w:jc w:val="center"/>
        <w:rPr>
          <w:bCs/>
          <w:sz w:val="28"/>
          <w:szCs w:val="28"/>
        </w:rPr>
      </w:pPr>
    </w:p>
    <w:p w:rsidR="006804C9" w:rsidRPr="00BE55EC" w:rsidRDefault="006804C9" w:rsidP="006804C9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6804C9" w:rsidRPr="00BE55EC" w:rsidRDefault="006804C9" w:rsidP="006804C9">
      <w:pPr>
        <w:widowControl w:val="0"/>
        <w:ind w:firstLine="540"/>
        <w:rPr>
          <w:sz w:val="28"/>
          <w:szCs w:val="28"/>
        </w:rPr>
      </w:pPr>
    </w:p>
    <w:p w:rsidR="000807BF" w:rsidRPr="008E2971" w:rsidRDefault="000807BF" w:rsidP="006D0736">
      <w:pPr>
        <w:rPr>
          <w:sz w:val="28"/>
          <w:szCs w:val="28"/>
        </w:rPr>
      </w:pPr>
      <w:bookmarkStart w:id="1" w:name="_GoBack"/>
      <w:bookmarkEnd w:id="1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2C91" w:rsidRDefault="00F42C91">
      <w:r>
        <w:separator/>
      </w:r>
    </w:p>
  </w:endnote>
  <w:endnote w:type="continuationSeparator" w:id="0">
    <w:p w:rsidR="00F42C91" w:rsidRDefault="00F42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2C91" w:rsidRDefault="00F42C91">
      <w:r>
        <w:separator/>
      </w:r>
    </w:p>
  </w:footnote>
  <w:footnote w:type="continuationSeparator" w:id="0">
    <w:p w:rsidR="00F42C91" w:rsidRDefault="00F42C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804C9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42C91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6804C9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6804C9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6804C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6804C9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6804C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72C43-5C5A-4CEE-9AED-ADBBEEDEB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1116</Words>
  <Characters>637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2023-07-28T10:56:00Z</dcterms:modified>
</cp:coreProperties>
</file>