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B31B9A" w:rsidRPr="00BE55EC" w:rsidRDefault="00B31B9A" w:rsidP="00B31B9A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УКРАЇНА</w:t>
      </w:r>
    </w:p>
    <w:p w:rsidR="00B31B9A" w:rsidRPr="00BE55EC" w:rsidRDefault="00B31B9A" w:rsidP="00B31B9A">
      <w:pPr>
        <w:pStyle w:val="a9"/>
        <w:widowControl w:val="0"/>
        <w:ind w:firstLine="540"/>
        <w:rPr>
          <w:szCs w:val="28"/>
        </w:rPr>
      </w:pPr>
      <w:r w:rsidRPr="00BE55EC">
        <w:rPr>
          <w:szCs w:val="28"/>
        </w:rPr>
        <w:t>ДУБЛЯНСЬКА МІСЬКА РАДА</w:t>
      </w:r>
    </w:p>
    <w:p w:rsidR="00B31B9A" w:rsidRPr="00BE55EC" w:rsidRDefault="00B31B9A" w:rsidP="00B31B9A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ЖОВКІВСЬКОГО РАЙОНУ ЛЬВІВСЬКОЇ ОБЛАСТІ</w:t>
      </w:r>
    </w:p>
    <w:p w:rsidR="00B31B9A" w:rsidRPr="00BE55EC" w:rsidRDefault="00B31B9A" w:rsidP="00B31B9A">
      <w:pPr>
        <w:widowControl w:val="0"/>
        <w:ind w:firstLine="540"/>
        <w:jc w:val="center"/>
        <w:rPr>
          <w:sz w:val="28"/>
          <w:szCs w:val="28"/>
        </w:rPr>
      </w:pPr>
      <w:r w:rsidRPr="00BE55EC">
        <w:rPr>
          <w:sz w:val="28"/>
          <w:szCs w:val="28"/>
        </w:rPr>
        <w:t>/ п’ята  сесія сьомого демократичного скликання /</w:t>
      </w:r>
    </w:p>
    <w:p w:rsidR="00B31B9A" w:rsidRPr="00BE55EC" w:rsidRDefault="00B31B9A" w:rsidP="00B31B9A">
      <w:pPr>
        <w:widowControl w:val="0"/>
        <w:ind w:firstLine="540"/>
        <w:jc w:val="center"/>
        <w:rPr>
          <w:sz w:val="28"/>
          <w:szCs w:val="28"/>
        </w:rPr>
      </w:pPr>
    </w:p>
    <w:p w:rsidR="00B31B9A" w:rsidRPr="00BE55EC" w:rsidRDefault="00B31B9A" w:rsidP="00B31B9A">
      <w:pPr>
        <w:pStyle w:val="8"/>
        <w:widowControl w:val="0"/>
        <w:spacing w:before="0"/>
        <w:ind w:firstLine="540"/>
        <w:jc w:val="center"/>
        <w:rPr>
          <w:b/>
          <w:i/>
          <w:sz w:val="28"/>
          <w:szCs w:val="28"/>
        </w:rPr>
      </w:pPr>
    </w:p>
    <w:p w:rsidR="00B31B9A" w:rsidRPr="00BE55EC" w:rsidRDefault="00B31B9A" w:rsidP="00B31B9A">
      <w:pPr>
        <w:pStyle w:val="8"/>
        <w:widowControl w:val="0"/>
        <w:spacing w:before="0"/>
        <w:ind w:firstLine="540"/>
        <w:jc w:val="center"/>
        <w:rPr>
          <w:b/>
          <w:i/>
          <w:sz w:val="28"/>
          <w:szCs w:val="28"/>
        </w:rPr>
      </w:pPr>
      <w:r w:rsidRPr="00BE55EC">
        <w:rPr>
          <w:b/>
          <w:i/>
          <w:sz w:val="28"/>
          <w:szCs w:val="28"/>
        </w:rPr>
        <w:t>РІШЕННЯ</w:t>
      </w:r>
    </w:p>
    <w:p w:rsidR="00B31B9A" w:rsidRPr="00BE55EC" w:rsidRDefault="00B31B9A" w:rsidP="00B31B9A">
      <w:pPr>
        <w:widowControl w:val="0"/>
        <w:ind w:firstLine="540"/>
        <w:rPr>
          <w:sz w:val="28"/>
          <w:szCs w:val="28"/>
        </w:rPr>
      </w:pPr>
    </w:p>
    <w:p w:rsidR="00B31B9A" w:rsidRPr="00BE55EC" w:rsidRDefault="00B31B9A" w:rsidP="00B31B9A">
      <w:pPr>
        <w:widowControl w:val="0"/>
        <w:ind w:firstLine="540"/>
        <w:jc w:val="both"/>
        <w:rPr>
          <w:sz w:val="28"/>
          <w:szCs w:val="28"/>
        </w:rPr>
      </w:pPr>
    </w:p>
    <w:p w:rsidR="00B31B9A" w:rsidRPr="00BE55EC" w:rsidRDefault="00B31B9A" w:rsidP="00B31B9A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Від  22 березня 2016р.</w:t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  <w:t xml:space="preserve">                                      </w:t>
      </w:r>
      <w:r w:rsidRPr="00BE55EC">
        <w:rPr>
          <w:sz w:val="28"/>
          <w:szCs w:val="28"/>
        </w:rPr>
        <w:tab/>
        <w:t>№160</w:t>
      </w:r>
    </w:p>
    <w:p w:rsidR="00B31B9A" w:rsidRPr="00BE55EC" w:rsidRDefault="00B31B9A" w:rsidP="00B31B9A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м.Дубляни </w:t>
      </w:r>
    </w:p>
    <w:p w:rsidR="00B31B9A" w:rsidRPr="00BE55EC" w:rsidRDefault="00B31B9A" w:rsidP="00B31B9A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с.Ситихів, вул.Шевченка Т., 11, площею 0,1000га, кадастровий №4622710200:05:002:0103, гр. Біляковській Ользі Володимирівні</w:t>
      </w:r>
    </w:p>
    <w:p w:rsidR="00B31B9A" w:rsidRPr="00BE55EC" w:rsidRDefault="00B31B9A" w:rsidP="00B31B9A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    </w:t>
      </w:r>
    </w:p>
    <w:p w:rsidR="00B31B9A" w:rsidRPr="00BE55EC" w:rsidRDefault="00B31B9A" w:rsidP="00B31B9A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Розглянувши заяву гр. Біляковської Ольги Володимирівни, що проживає в с.Ситихів, вул. Ситихівська, 124, 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B31B9A" w:rsidRPr="00BE55EC" w:rsidRDefault="00B31B9A" w:rsidP="00B31B9A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ВИРІШИЛА:</w:t>
      </w:r>
    </w:p>
    <w:p w:rsidR="00B31B9A" w:rsidRPr="00BE55EC" w:rsidRDefault="00B31B9A" w:rsidP="00B31B9A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с.Ситихів, вул.Шевченка Т., 11, площею 0,1000га, кадастровий №4622710200:05:002:0103, гр. Біляковській Ользі Володимирівні.</w:t>
      </w:r>
    </w:p>
    <w:p w:rsidR="00B31B9A" w:rsidRPr="00BE55EC" w:rsidRDefault="00B31B9A" w:rsidP="00B31B9A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с.Ситихів, вул.Шевченка Т., 11, площею 0,1000га, кадастровий №4622710200:05:002:0103, гр. Біляковській Ользі Володимирівні.</w:t>
      </w:r>
    </w:p>
    <w:p w:rsidR="00B31B9A" w:rsidRPr="00BE55EC" w:rsidRDefault="00B31B9A" w:rsidP="00B31B9A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3. Гр. Біляковській Ользі Володимирівні звернутися у </w:t>
      </w:r>
      <w:r w:rsidRPr="00BE55EC">
        <w:rPr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BE55EC">
        <w:rPr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№4622710200:05:002:0103.</w:t>
      </w:r>
    </w:p>
    <w:p w:rsidR="00B31B9A" w:rsidRPr="00BE55EC" w:rsidRDefault="00B31B9A" w:rsidP="00B31B9A">
      <w:pPr>
        <w:pStyle w:val="a9"/>
        <w:widowControl w:val="0"/>
        <w:ind w:firstLine="540"/>
        <w:jc w:val="both"/>
        <w:rPr>
          <w:b w:val="0"/>
          <w:szCs w:val="28"/>
        </w:rPr>
      </w:pPr>
      <w:r w:rsidRPr="00BE55EC">
        <w:rPr>
          <w:b w:val="0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B31B9A" w:rsidRPr="00BE55EC" w:rsidRDefault="00B31B9A" w:rsidP="00B31B9A">
      <w:pPr>
        <w:ind w:firstLine="540"/>
        <w:rPr>
          <w:sz w:val="28"/>
          <w:szCs w:val="28"/>
        </w:rPr>
      </w:pPr>
    </w:p>
    <w:p w:rsidR="00B31B9A" w:rsidRPr="00BE55EC" w:rsidRDefault="00B31B9A" w:rsidP="00B31B9A">
      <w:pPr>
        <w:ind w:firstLine="540"/>
        <w:rPr>
          <w:sz w:val="28"/>
          <w:szCs w:val="28"/>
        </w:rPr>
      </w:pPr>
    </w:p>
    <w:p w:rsidR="00B31B9A" w:rsidRPr="00BE55EC" w:rsidRDefault="00B31B9A" w:rsidP="00B31B9A">
      <w:pPr>
        <w:ind w:firstLine="540"/>
        <w:rPr>
          <w:sz w:val="28"/>
          <w:szCs w:val="28"/>
        </w:rPr>
      </w:pPr>
    </w:p>
    <w:p w:rsidR="00B31B9A" w:rsidRDefault="00B31B9A" w:rsidP="00B31B9A">
      <w:pPr>
        <w:widowControl w:val="0"/>
        <w:ind w:firstLine="540"/>
        <w:jc w:val="center"/>
        <w:rPr>
          <w:bCs/>
          <w:sz w:val="28"/>
          <w:szCs w:val="28"/>
        </w:rPr>
      </w:pPr>
      <w:r w:rsidRPr="00BE55EC">
        <w:rPr>
          <w:bCs/>
          <w:sz w:val="28"/>
          <w:szCs w:val="28"/>
        </w:rPr>
        <w:t>Міський голова                                    В.Ю.Попович</w:t>
      </w:r>
    </w:p>
    <w:p w:rsidR="003D3DAC" w:rsidRPr="00C32C7D" w:rsidRDefault="003D3DAC" w:rsidP="006D0736">
      <w:pPr>
        <w:rPr>
          <w:b/>
          <w:sz w:val="28"/>
          <w:szCs w:val="28"/>
        </w:rPr>
      </w:pPr>
      <w:bookmarkStart w:id="1" w:name="_GoBack"/>
      <w:bookmarkEnd w:id="1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 xmlns="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40142" w:rsidRDefault="00C40142">
      <w:r>
        <w:separator/>
      </w:r>
    </w:p>
  </w:endnote>
  <w:endnote w:type="continuationSeparator" w:id="0">
    <w:p w:rsidR="00C40142" w:rsidRDefault="00C401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40142" w:rsidRDefault="00C40142">
      <w:r>
        <w:separator/>
      </w:r>
    </w:p>
  </w:footnote>
  <w:footnote w:type="continuationSeparator" w:id="0">
    <w:p w:rsidR="00C40142" w:rsidRDefault="00C4014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31B9A"/>
    <w:rsid w:val="00B45B11"/>
    <w:rsid w:val="00B772B4"/>
    <w:rsid w:val="00B82B9B"/>
    <w:rsid w:val="00B92F91"/>
    <w:rsid w:val="00BF085D"/>
    <w:rsid w:val="00C0271E"/>
    <w:rsid w:val="00C05FE0"/>
    <w:rsid w:val="00C32C7D"/>
    <w:rsid w:val="00C40142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99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semiHidden/>
    <w:unhideWhenUsed/>
    <w:qFormat/>
    <w:rsid w:val="00B31B9A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semiHidden/>
    <w:rsid w:val="00B31B9A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uk-UA"/>
    </w:rPr>
  </w:style>
  <w:style w:type="paragraph" w:styleId="a9">
    <w:name w:val="Title"/>
    <w:basedOn w:val="a"/>
    <w:link w:val="aa"/>
    <w:uiPriority w:val="99"/>
    <w:qFormat/>
    <w:rsid w:val="00B31B9A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uiPriority w:val="99"/>
    <w:rsid w:val="00B31B9A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9507EC-63ED-4328-9866-03C9582B91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1146</Words>
  <Characters>654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2023-09-20T10:14:00Z</dcterms:modified>
</cp:coreProperties>
</file>