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</w:tbl>
    <w:p w:rsidR="00892DF5" w:rsidRPr="00986531" w:rsidRDefault="00892DF5" w:rsidP="00892DF5">
      <w:pPr>
        <w:widowControl w:val="0"/>
        <w:ind w:firstLine="540"/>
        <w:jc w:val="center"/>
        <w:rPr>
          <w:b/>
          <w:color w:val="111111"/>
          <w:sz w:val="28"/>
          <w:szCs w:val="28"/>
        </w:rPr>
      </w:pPr>
      <w:r w:rsidRPr="00986531">
        <w:rPr>
          <w:b/>
          <w:color w:val="111111"/>
          <w:sz w:val="28"/>
          <w:szCs w:val="28"/>
        </w:rPr>
        <w:t>УКРАЇНА</w:t>
      </w:r>
    </w:p>
    <w:p w:rsidR="00892DF5" w:rsidRPr="00986531" w:rsidRDefault="00892DF5" w:rsidP="00892DF5">
      <w:pPr>
        <w:pStyle w:val="a9"/>
        <w:widowControl w:val="0"/>
        <w:ind w:firstLine="540"/>
        <w:rPr>
          <w:color w:val="111111"/>
          <w:szCs w:val="28"/>
        </w:rPr>
      </w:pPr>
      <w:r w:rsidRPr="00986531">
        <w:rPr>
          <w:color w:val="111111"/>
          <w:szCs w:val="28"/>
        </w:rPr>
        <w:t>ДУБЛЯНСЬКА МІСЬКА РАДА</w:t>
      </w:r>
    </w:p>
    <w:p w:rsidR="00892DF5" w:rsidRPr="00986531" w:rsidRDefault="00892DF5" w:rsidP="00892DF5">
      <w:pPr>
        <w:widowControl w:val="0"/>
        <w:ind w:firstLine="540"/>
        <w:jc w:val="center"/>
        <w:rPr>
          <w:b/>
          <w:color w:val="111111"/>
          <w:sz w:val="28"/>
          <w:szCs w:val="28"/>
        </w:rPr>
      </w:pPr>
      <w:r w:rsidRPr="00986531">
        <w:rPr>
          <w:b/>
          <w:color w:val="111111"/>
          <w:sz w:val="28"/>
          <w:szCs w:val="28"/>
        </w:rPr>
        <w:t>ЖОВКІВСЬКОГО РАЙОНУ ЛЬВІВСЬКОЇ ОБЛАСТІ</w:t>
      </w:r>
    </w:p>
    <w:p w:rsidR="00892DF5" w:rsidRPr="00986531" w:rsidRDefault="00892DF5" w:rsidP="00892DF5">
      <w:pPr>
        <w:widowControl w:val="0"/>
        <w:ind w:firstLine="540"/>
        <w:jc w:val="center"/>
        <w:rPr>
          <w:color w:val="111111"/>
          <w:sz w:val="28"/>
          <w:szCs w:val="28"/>
        </w:rPr>
      </w:pPr>
      <w:r w:rsidRPr="00986531">
        <w:rPr>
          <w:color w:val="111111"/>
          <w:sz w:val="28"/>
          <w:szCs w:val="28"/>
        </w:rPr>
        <w:t>/ четверта сесія сьомого демократичного скликання /</w:t>
      </w:r>
    </w:p>
    <w:p w:rsidR="00892DF5" w:rsidRPr="00986531" w:rsidRDefault="00892DF5" w:rsidP="00892DF5">
      <w:pPr>
        <w:widowControl w:val="0"/>
        <w:ind w:firstLine="540"/>
        <w:jc w:val="center"/>
        <w:rPr>
          <w:color w:val="111111"/>
          <w:sz w:val="28"/>
          <w:szCs w:val="28"/>
        </w:rPr>
      </w:pPr>
    </w:p>
    <w:p w:rsidR="00892DF5" w:rsidRPr="00986531" w:rsidRDefault="00892DF5" w:rsidP="00892DF5">
      <w:pPr>
        <w:pStyle w:val="8"/>
        <w:widowControl w:val="0"/>
        <w:spacing w:before="0" w:after="0"/>
        <w:ind w:firstLine="540"/>
        <w:jc w:val="center"/>
        <w:rPr>
          <w:b/>
          <w:i w:val="0"/>
          <w:color w:val="111111"/>
          <w:sz w:val="28"/>
          <w:szCs w:val="28"/>
          <w:lang w:val="uk-UA"/>
        </w:rPr>
      </w:pPr>
    </w:p>
    <w:p w:rsidR="00892DF5" w:rsidRPr="00986531" w:rsidRDefault="00892DF5" w:rsidP="00892DF5">
      <w:pPr>
        <w:pStyle w:val="8"/>
        <w:widowControl w:val="0"/>
        <w:spacing w:before="0" w:after="0"/>
        <w:ind w:firstLine="540"/>
        <w:jc w:val="center"/>
        <w:rPr>
          <w:b/>
          <w:i w:val="0"/>
          <w:color w:val="111111"/>
          <w:sz w:val="28"/>
          <w:szCs w:val="28"/>
          <w:lang w:val="uk-UA"/>
        </w:rPr>
      </w:pPr>
      <w:r w:rsidRPr="00986531">
        <w:rPr>
          <w:b/>
          <w:i w:val="0"/>
          <w:color w:val="111111"/>
          <w:sz w:val="28"/>
          <w:szCs w:val="28"/>
          <w:lang w:val="uk-UA"/>
        </w:rPr>
        <w:t>РІШЕННЯ</w:t>
      </w:r>
    </w:p>
    <w:p w:rsidR="00892DF5" w:rsidRPr="00986531" w:rsidRDefault="00892DF5" w:rsidP="00892DF5">
      <w:pPr>
        <w:widowControl w:val="0"/>
        <w:ind w:firstLine="540"/>
        <w:rPr>
          <w:color w:val="111111"/>
          <w:sz w:val="28"/>
          <w:szCs w:val="28"/>
        </w:rPr>
      </w:pPr>
    </w:p>
    <w:p w:rsidR="00892DF5" w:rsidRPr="00986531" w:rsidRDefault="00892DF5" w:rsidP="00892DF5">
      <w:pPr>
        <w:widowControl w:val="0"/>
        <w:ind w:firstLine="540"/>
        <w:jc w:val="both"/>
        <w:rPr>
          <w:color w:val="111111"/>
          <w:sz w:val="28"/>
          <w:szCs w:val="28"/>
        </w:rPr>
      </w:pPr>
      <w:r w:rsidRPr="00986531">
        <w:rPr>
          <w:color w:val="111111"/>
          <w:sz w:val="28"/>
          <w:szCs w:val="28"/>
        </w:rPr>
        <w:t>Від  28 січня 2016р.</w:t>
      </w:r>
      <w:r w:rsidRPr="00986531">
        <w:rPr>
          <w:color w:val="111111"/>
          <w:sz w:val="28"/>
          <w:szCs w:val="28"/>
        </w:rPr>
        <w:tab/>
      </w:r>
      <w:r w:rsidRPr="00986531">
        <w:rPr>
          <w:color w:val="111111"/>
          <w:sz w:val="28"/>
          <w:szCs w:val="28"/>
        </w:rPr>
        <w:tab/>
      </w:r>
      <w:r w:rsidRPr="00986531">
        <w:rPr>
          <w:color w:val="111111"/>
          <w:sz w:val="28"/>
          <w:szCs w:val="28"/>
        </w:rPr>
        <w:tab/>
        <w:t xml:space="preserve">                                      </w:t>
      </w:r>
      <w:r w:rsidRPr="00986531">
        <w:rPr>
          <w:color w:val="111111"/>
          <w:sz w:val="28"/>
          <w:szCs w:val="28"/>
        </w:rPr>
        <w:tab/>
        <w:t>№2</w:t>
      </w:r>
    </w:p>
    <w:p w:rsidR="00892DF5" w:rsidRPr="00986531" w:rsidRDefault="00892DF5" w:rsidP="00892DF5">
      <w:pPr>
        <w:widowControl w:val="0"/>
        <w:ind w:firstLine="540"/>
        <w:jc w:val="both"/>
        <w:rPr>
          <w:color w:val="111111"/>
          <w:sz w:val="28"/>
          <w:szCs w:val="28"/>
        </w:rPr>
      </w:pPr>
      <w:r w:rsidRPr="00986531">
        <w:rPr>
          <w:color w:val="111111"/>
          <w:sz w:val="28"/>
          <w:szCs w:val="28"/>
        </w:rPr>
        <w:t xml:space="preserve">м.Дубляни </w:t>
      </w:r>
    </w:p>
    <w:p w:rsidR="00892DF5" w:rsidRPr="00986531" w:rsidRDefault="00892DF5" w:rsidP="00892DF5">
      <w:pPr>
        <w:ind w:firstLine="540"/>
        <w:jc w:val="both"/>
        <w:rPr>
          <w:sz w:val="28"/>
          <w:szCs w:val="28"/>
        </w:rPr>
      </w:pPr>
      <w:r w:rsidRPr="00986531">
        <w:rPr>
          <w:sz w:val="28"/>
          <w:szCs w:val="28"/>
        </w:rPr>
        <w:t>Про розгляд звернення депутата  Дублянської міської ради Шостака Я.П. щодо проблем екологічного забруднення місцевості</w:t>
      </w:r>
    </w:p>
    <w:p w:rsidR="00892DF5" w:rsidRPr="00986531" w:rsidRDefault="00892DF5" w:rsidP="00892DF5">
      <w:pPr>
        <w:ind w:firstLine="540"/>
        <w:jc w:val="both"/>
        <w:rPr>
          <w:sz w:val="28"/>
          <w:szCs w:val="28"/>
        </w:rPr>
      </w:pPr>
    </w:p>
    <w:p w:rsidR="00892DF5" w:rsidRPr="00986531" w:rsidRDefault="00892DF5" w:rsidP="00892DF5">
      <w:pPr>
        <w:ind w:firstLine="540"/>
        <w:jc w:val="both"/>
        <w:rPr>
          <w:sz w:val="28"/>
          <w:szCs w:val="28"/>
        </w:rPr>
      </w:pPr>
      <w:r w:rsidRPr="00986531">
        <w:rPr>
          <w:sz w:val="28"/>
          <w:szCs w:val="28"/>
        </w:rPr>
        <w:t>Заслухавши звернення депутата Дублянської міської ради Шостака Я.П., заступника головного лікаря по охороні материнства і дитинства Марію Аврамець, головного лікаря Дублянської міської лікарні Демків Олега Федоровича, обговоривши пропозиції депутатів Дублянської міської ради, відповідно до статті 26 Закону України «Про місцеве самоврядування в Україні»,  Дублянська міська рада</w:t>
      </w:r>
    </w:p>
    <w:p w:rsidR="00892DF5" w:rsidRPr="00986531" w:rsidRDefault="00892DF5" w:rsidP="00892DF5">
      <w:pPr>
        <w:widowControl w:val="0"/>
        <w:ind w:firstLine="540"/>
        <w:jc w:val="both"/>
        <w:rPr>
          <w:sz w:val="28"/>
          <w:szCs w:val="28"/>
        </w:rPr>
      </w:pPr>
      <w:r w:rsidRPr="00986531">
        <w:rPr>
          <w:sz w:val="28"/>
          <w:szCs w:val="28"/>
        </w:rPr>
        <w:t>ВИРІШИЛА:</w:t>
      </w:r>
    </w:p>
    <w:p w:rsidR="00892DF5" w:rsidRPr="00986531" w:rsidRDefault="00892DF5" w:rsidP="00892DF5">
      <w:pPr>
        <w:widowControl w:val="0"/>
        <w:ind w:firstLine="540"/>
        <w:jc w:val="both"/>
        <w:rPr>
          <w:sz w:val="28"/>
          <w:szCs w:val="28"/>
        </w:rPr>
      </w:pPr>
      <w:r w:rsidRPr="00986531">
        <w:rPr>
          <w:sz w:val="28"/>
          <w:szCs w:val="28"/>
        </w:rPr>
        <w:t>1. Схвалити звернення депутата Дублянської міської ради щодо проблем екологічного забруднення місцевості.</w:t>
      </w:r>
    </w:p>
    <w:p w:rsidR="00892DF5" w:rsidRPr="00986531" w:rsidRDefault="00892DF5" w:rsidP="00892DF5">
      <w:pPr>
        <w:widowControl w:val="0"/>
        <w:ind w:firstLine="540"/>
        <w:jc w:val="both"/>
        <w:rPr>
          <w:sz w:val="28"/>
          <w:szCs w:val="28"/>
        </w:rPr>
      </w:pPr>
      <w:r w:rsidRPr="00986531">
        <w:rPr>
          <w:sz w:val="28"/>
          <w:szCs w:val="28"/>
        </w:rPr>
        <w:t>2. Доручити голові Дублянської міської ради В.Ю.Поповичу підписати звернення, схвалене цим рішенням, направити у відповідні струкутри .</w:t>
      </w:r>
    </w:p>
    <w:p w:rsidR="00892DF5" w:rsidRPr="00986531" w:rsidRDefault="00892DF5" w:rsidP="00892DF5">
      <w:pPr>
        <w:widowControl w:val="0"/>
        <w:ind w:firstLine="540"/>
        <w:jc w:val="both"/>
        <w:rPr>
          <w:sz w:val="28"/>
          <w:szCs w:val="28"/>
        </w:rPr>
      </w:pPr>
      <w:r w:rsidRPr="00986531">
        <w:rPr>
          <w:sz w:val="28"/>
          <w:szCs w:val="28"/>
        </w:rPr>
        <w:t>3. Контроль за виконанням рішення покласти на постійну комісію з питань законності, захисту прав громадян, депутатської діяльності та етики.</w:t>
      </w:r>
    </w:p>
    <w:p w:rsidR="00892DF5" w:rsidRPr="00986531" w:rsidRDefault="00892DF5" w:rsidP="00892DF5">
      <w:pPr>
        <w:widowControl w:val="0"/>
        <w:ind w:firstLine="540"/>
        <w:rPr>
          <w:sz w:val="28"/>
          <w:szCs w:val="28"/>
        </w:rPr>
      </w:pPr>
    </w:p>
    <w:p w:rsidR="00892DF5" w:rsidRPr="00986531" w:rsidRDefault="00892DF5" w:rsidP="00892DF5">
      <w:pPr>
        <w:widowControl w:val="0"/>
        <w:ind w:firstLine="540"/>
        <w:rPr>
          <w:sz w:val="28"/>
          <w:szCs w:val="28"/>
        </w:rPr>
      </w:pPr>
    </w:p>
    <w:p w:rsidR="00892DF5" w:rsidRPr="00986531" w:rsidRDefault="00892DF5" w:rsidP="00892DF5">
      <w:pPr>
        <w:widowControl w:val="0"/>
        <w:ind w:firstLine="540"/>
        <w:rPr>
          <w:sz w:val="28"/>
          <w:szCs w:val="28"/>
        </w:rPr>
      </w:pPr>
    </w:p>
    <w:p w:rsidR="00892DF5" w:rsidRPr="00986531" w:rsidRDefault="00892DF5" w:rsidP="00892DF5">
      <w:pPr>
        <w:widowControl w:val="0"/>
        <w:ind w:firstLine="540"/>
        <w:rPr>
          <w:sz w:val="28"/>
          <w:szCs w:val="28"/>
        </w:rPr>
      </w:pPr>
    </w:p>
    <w:p w:rsidR="00892DF5" w:rsidRPr="00986531" w:rsidRDefault="00892DF5" w:rsidP="00892DF5">
      <w:pPr>
        <w:pStyle w:val="a9"/>
        <w:widowControl w:val="0"/>
        <w:ind w:firstLine="540"/>
        <w:rPr>
          <w:b w:val="0"/>
          <w:color w:val="111111"/>
          <w:szCs w:val="28"/>
        </w:rPr>
      </w:pPr>
      <w:r w:rsidRPr="00986531">
        <w:rPr>
          <w:b w:val="0"/>
          <w:bCs/>
          <w:szCs w:val="28"/>
        </w:rPr>
        <w:t>Міський голова                                 В.Ю.Попович</w:t>
      </w:r>
    </w:p>
    <w:bookmarkStart w:id="1" w:name="_GoBack"/>
    <w:bookmarkEnd w:id="1"/>
    <w:p w:rsidR="002E7407" w:rsidRPr="00CB2D62" w:rsidRDefault="002E7407" w:rsidP="006D0736">
      <w:pPr>
        <w:rPr>
          <w:sz w:val="28"/>
          <w:szCs w:val="28"/>
          <w:lang w:val="en-US"/>
        </w:rPr>
      </w:pPr>
      <w:r w:rsidRPr="006F2805">
        <w:rPr>
          <w:b/>
          <w:i/>
          <w:noProof/>
          <w:sz w:val="28"/>
          <w:szCs w:val="28"/>
          <w:u w:val="single"/>
          <w:lang w:eastAsia="uk-UA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594995</wp:posOffset>
                </wp:positionH>
                <wp:positionV relativeFrom="paragraph">
                  <wp:posOffset>4445</wp:posOffset>
                </wp:positionV>
                <wp:extent cx="2918460" cy="655320"/>
                <wp:effectExtent l="0" t="0" r="0" b="0"/>
                <wp:wrapNone/>
                <wp:docPr id="2" name="Прямоугольник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18460" cy="6553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cx1="http://schemas.microsoft.com/office/drawing/2015/9/8/chartex" xmlns:a14="http://schemas.microsoft.com/office/drawing/2010/main" xmlns:pic="http://schemas.openxmlformats.org/drawingml/2006/picture" xmlns:a="http://schemas.openxmlformats.org/drawingml/2006/main">
            <w:pict>
              <v:rect id="Прямоугольник 2" style="position:absolute;margin-left:46.85pt;margin-top:.35pt;width:229.8pt;height:51.6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spid="_x0000_s1026" filled="f" stroked="f" strokeweight="1pt" w14:anchorId="1A5C7AA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"/>
            </w:pict>
          </mc:Fallback>
        </mc:AlternateContent>
      </w:r>
    </w:p>
    <w:p w:rsidR="000807BF" w:rsidRPr="008E2971" w:rsidRDefault="000807BF" w:rsidP="006D0736">
      <w:pPr>
        <w:rPr>
          <w:sz w:val="28"/>
          <w:szCs w:val="28"/>
        </w:rPr>
      </w:pPr>
    </w:p>
    <w:p w:rsidR="000807BF" w:rsidRPr="00043711" w:rsidRDefault="000807BF" w:rsidP="006D0736">
      <w:pPr>
        <w:rPr>
          <w:sz w:val="28"/>
          <w:szCs w:val="28"/>
          <w:lang w:val="en-US"/>
        </w:rPr>
      </w:pPr>
    </w:p>
    <w:p w:rsidR="003D3DAC" w:rsidRPr="006F2805" w:rsidRDefault="003D3DAC" w:rsidP="005D5923">
      <w:pPr>
        <w:rPr>
          <w:sz w:val="28"/>
          <w:szCs w:val="28"/>
        </w:rPr>
      </w:pPr>
    </w:p>
    <w:p w:rsidR="00213958" w:rsidRPr="006F2805" w:rsidRDefault="00213958" w:rsidP="00471A72">
      <w:pPr>
        <w:rPr>
          <w:sz w:val="28"/>
          <w:szCs w:val="28"/>
        </w:rPr>
      </w:pPr>
    </w:p>
    <w:p w:rsidR="00213958" w:rsidRPr="00B772B4" w:rsidRDefault="00213958" w:rsidP="006D0736">
      <w:pPr>
        <w:rPr>
          <w:b/>
        </w:rPr>
      </w:pPr>
    </w:p>
    <w:sectPr w:rsidR="00213958" w:rsidRPr="00B772B4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8781C" w:rsidRDefault="00C8781C">
      <w:r>
        <w:separator/>
      </w:r>
    </w:p>
  </w:endnote>
  <w:endnote w:type="continuationSeparator" w:id="0">
    <w:p w:rsidR="00C8781C" w:rsidRDefault="00C8781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8781C" w:rsidRDefault="00C8781C">
      <w:r>
        <w:separator/>
      </w:r>
    </w:p>
  </w:footnote>
  <w:footnote w:type="continuationSeparator" w:id="0">
    <w:p w:rsidR="00C8781C" w:rsidRDefault="00C8781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F2805"/>
    <w:rsid w:val="00713369"/>
    <w:rsid w:val="00715141"/>
    <w:rsid w:val="0074539A"/>
    <w:rsid w:val="00747C36"/>
    <w:rsid w:val="007E1906"/>
    <w:rsid w:val="00844DE4"/>
    <w:rsid w:val="00872FDE"/>
    <w:rsid w:val="008824A2"/>
    <w:rsid w:val="00892DF5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9594B"/>
    <w:rsid w:val="00AE7596"/>
    <w:rsid w:val="00B03460"/>
    <w:rsid w:val="00B45B11"/>
    <w:rsid w:val="00B772B4"/>
    <w:rsid w:val="00B82B9B"/>
    <w:rsid w:val="00B92F91"/>
    <w:rsid w:val="00BF085D"/>
    <w:rsid w:val="00C0271E"/>
    <w:rsid w:val="00C05FE0"/>
    <w:rsid w:val="00C32C7D"/>
    <w:rsid w:val="00C42F0B"/>
    <w:rsid w:val="00C4619E"/>
    <w:rsid w:val="00C805F1"/>
    <w:rsid w:val="00C8781C"/>
    <w:rsid w:val="00C903A2"/>
    <w:rsid w:val="00CB2413"/>
    <w:rsid w:val="00CB2D62"/>
    <w:rsid w:val="00D06C91"/>
    <w:rsid w:val="00D30A86"/>
    <w:rsid w:val="00D42E0A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paragraph" w:styleId="8">
    <w:name w:val="heading 8"/>
    <w:basedOn w:val="a"/>
    <w:next w:val="a"/>
    <w:link w:val="80"/>
    <w:qFormat/>
    <w:rsid w:val="00892DF5"/>
    <w:pPr>
      <w:spacing w:before="240" w:after="60"/>
      <w:outlineLvl w:val="7"/>
    </w:pPr>
    <w:rPr>
      <w:i/>
      <w:iCs/>
      <w:szCs w:val="24"/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  <w:style w:type="character" w:customStyle="1" w:styleId="80">
    <w:name w:val="Заголовок 8 Знак"/>
    <w:basedOn w:val="a0"/>
    <w:link w:val="8"/>
    <w:rsid w:val="00892DF5"/>
    <w:rPr>
      <w:i/>
      <w:iCs/>
      <w:sz w:val="24"/>
      <w:szCs w:val="24"/>
    </w:rPr>
  </w:style>
  <w:style w:type="paragraph" w:styleId="a9">
    <w:name w:val="Title"/>
    <w:basedOn w:val="a"/>
    <w:link w:val="aa"/>
    <w:qFormat/>
    <w:rsid w:val="00892DF5"/>
    <w:pPr>
      <w:jc w:val="center"/>
    </w:pPr>
    <w:rPr>
      <w:b/>
      <w:sz w:val="28"/>
    </w:rPr>
  </w:style>
  <w:style w:type="character" w:customStyle="1" w:styleId="aa">
    <w:name w:val="Назва Знак"/>
    <w:basedOn w:val="a0"/>
    <w:link w:val="a9"/>
    <w:rsid w:val="00892DF5"/>
    <w:rPr>
      <w:b/>
      <w:sz w:val="28"/>
      <w:lang w:val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EE97DFC-9F24-45D4-A076-964E4747D90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61</TotalTime>
  <Pages>1</Pages>
  <Words>748</Words>
  <Characters>427</Characters>
  <Application>Microsoft Office Word</Application>
  <DocSecurity>0</DocSecurity>
  <Lines>3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1173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OHNYSTA</cp:lastModifiedBy>
  <cp:revision>67</cp:revision>
  <cp:lastPrinted>2006-03-17T12:40:00Z</cp:lastPrinted>
  <dcterms:created xsi:type="dcterms:W3CDTF">2018-03-30T16:44:00Z</dcterms:created>
  <dcterms:modified xsi:type="dcterms:W3CDTF">2023-09-26T06:39:00Z</dcterms:modified>
</cp:coreProperties>
</file>