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4C7A64" w:rsidRPr="00986531" w:rsidRDefault="004C7A64" w:rsidP="004C7A64">
      <w:pPr>
        <w:widowControl w:val="0"/>
        <w:ind w:firstLine="540"/>
        <w:jc w:val="center"/>
        <w:rPr>
          <w:b/>
          <w:color w:val="111111"/>
          <w:sz w:val="28"/>
          <w:szCs w:val="28"/>
        </w:rPr>
      </w:pPr>
      <w:r w:rsidRPr="00986531">
        <w:rPr>
          <w:b/>
          <w:color w:val="111111"/>
          <w:sz w:val="28"/>
          <w:szCs w:val="28"/>
        </w:rPr>
        <w:t>УКРАЇНА</w:t>
      </w:r>
    </w:p>
    <w:p w:rsidR="004C7A64" w:rsidRPr="00986531" w:rsidRDefault="004C7A64" w:rsidP="004C7A64">
      <w:pPr>
        <w:pStyle w:val="a9"/>
        <w:widowControl w:val="0"/>
        <w:ind w:firstLine="540"/>
        <w:rPr>
          <w:color w:val="111111"/>
          <w:szCs w:val="28"/>
        </w:rPr>
      </w:pPr>
      <w:r w:rsidRPr="00986531">
        <w:rPr>
          <w:color w:val="111111"/>
          <w:szCs w:val="28"/>
        </w:rPr>
        <w:t>ДУБЛЯНСЬКА МІСЬКА РАДА</w:t>
      </w:r>
    </w:p>
    <w:p w:rsidR="004C7A64" w:rsidRPr="00986531" w:rsidRDefault="004C7A64" w:rsidP="004C7A64">
      <w:pPr>
        <w:widowControl w:val="0"/>
        <w:ind w:firstLine="540"/>
        <w:jc w:val="center"/>
        <w:rPr>
          <w:b/>
          <w:color w:val="111111"/>
          <w:sz w:val="28"/>
          <w:szCs w:val="28"/>
        </w:rPr>
      </w:pPr>
      <w:r w:rsidRPr="00986531">
        <w:rPr>
          <w:b/>
          <w:color w:val="111111"/>
          <w:sz w:val="28"/>
          <w:szCs w:val="28"/>
        </w:rPr>
        <w:t>ЖОВКІВСЬКОГО РАЙОНУ ЛЬВІВСЬКОЇ ОБЛАСТІ</w:t>
      </w:r>
    </w:p>
    <w:p w:rsidR="004C7A64" w:rsidRPr="00986531" w:rsidRDefault="004C7A64" w:rsidP="004C7A64">
      <w:pPr>
        <w:widowControl w:val="0"/>
        <w:ind w:firstLine="540"/>
        <w:jc w:val="center"/>
        <w:rPr>
          <w:color w:val="111111"/>
          <w:sz w:val="28"/>
          <w:szCs w:val="28"/>
        </w:rPr>
      </w:pPr>
      <w:r w:rsidRPr="00986531">
        <w:rPr>
          <w:color w:val="111111"/>
          <w:sz w:val="28"/>
          <w:szCs w:val="28"/>
        </w:rPr>
        <w:t>/ четверта сесія сьомого демократичного скликання /</w:t>
      </w:r>
    </w:p>
    <w:p w:rsidR="004C7A64" w:rsidRPr="00986531" w:rsidRDefault="004C7A64" w:rsidP="004C7A64">
      <w:pPr>
        <w:pStyle w:val="8"/>
        <w:widowControl w:val="0"/>
        <w:spacing w:before="0" w:after="0"/>
        <w:ind w:firstLine="540"/>
        <w:jc w:val="center"/>
        <w:rPr>
          <w:b/>
          <w:i w:val="0"/>
          <w:color w:val="111111"/>
          <w:sz w:val="28"/>
          <w:szCs w:val="28"/>
          <w:lang w:val="uk-UA"/>
        </w:rPr>
      </w:pPr>
    </w:p>
    <w:p w:rsidR="004C7A64" w:rsidRPr="00986531" w:rsidRDefault="004C7A64" w:rsidP="004C7A64">
      <w:pPr>
        <w:pStyle w:val="8"/>
        <w:widowControl w:val="0"/>
        <w:spacing w:before="0" w:after="0"/>
        <w:ind w:firstLine="540"/>
        <w:jc w:val="center"/>
        <w:rPr>
          <w:b/>
          <w:i w:val="0"/>
          <w:color w:val="111111"/>
          <w:sz w:val="28"/>
          <w:szCs w:val="28"/>
          <w:lang w:val="uk-UA"/>
        </w:rPr>
      </w:pPr>
      <w:r w:rsidRPr="00986531">
        <w:rPr>
          <w:b/>
          <w:i w:val="0"/>
          <w:color w:val="111111"/>
          <w:sz w:val="28"/>
          <w:szCs w:val="28"/>
          <w:lang w:val="uk-UA"/>
        </w:rPr>
        <w:t>РІШЕННЯ</w:t>
      </w:r>
    </w:p>
    <w:p w:rsidR="004C7A64" w:rsidRPr="00986531" w:rsidRDefault="004C7A64" w:rsidP="004C7A64">
      <w:pPr>
        <w:widowControl w:val="0"/>
        <w:ind w:firstLine="540"/>
        <w:jc w:val="both"/>
        <w:rPr>
          <w:color w:val="111111"/>
          <w:sz w:val="28"/>
          <w:szCs w:val="28"/>
        </w:rPr>
      </w:pPr>
    </w:p>
    <w:p w:rsidR="004C7A64" w:rsidRPr="00986531" w:rsidRDefault="004C7A64" w:rsidP="004C7A64">
      <w:pPr>
        <w:widowControl w:val="0"/>
        <w:ind w:firstLine="540"/>
        <w:jc w:val="both"/>
        <w:rPr>
          <w:color w:val="111111"/>
          <w:sz w:val="28"/>
          <w:szCs w:val="28"/>
        </w:rPr>
      </w:pPr>
      <w:r w:rsidRPr="00986531">
        <w:rPr>
          <w:color w:val="111111"/>
          <w:sz w:val="28"/>
          <w:szCs w:val="28"/>
        </w:rPr>
        <w:t>Від  28 січня 2016р.</w:t>
      </w:r>
      <w:r w:rsidRPr="00986531">
        <w:rPr>
          <w:color w:val="111111"/>
          <w:sz w:val="28"/>
          <w:szCs w:val="28"/>
        </w:rPr>
        <w:tab/>
      </w:r>
      <w:r w:rsidRPr="00986531">
        <w:rPr>
          <w:color w:val="111111"/>
          <w:sz w:val="28"/>
          <w:szCs w:val="28"/>
        </w:rPr>
        <w:tab/>
      </w:r>
      <w:r w:rsidRPr="00986531">
        <w:rPr>
          <w:color w:val="111111"/>
          <w:sz w:val="28"/>
          <w:szCs w:val="28"/>
        </w:rPr>
        <w:tab/>
        <w:t xml:space="preserve">                                      </w:t>
      </w:r>
      <w:r w:rsidRPr="00986531">
        <w:rPr>
          <w:color w:val="111111"/>
          <w:sz w:val="28"/>
          <w:szCs w:val="28"/>
        </w:rPr>
        <w:tab/>
        <w:t>№14</w:t>
      </w:r>
    </w:p>
    <w:p w:rsidR="004C7A64" w:rsidRPr="00986531" w:rsidRDefault="004C7A64" w:rsidP="004C7A64">
      <w:pPr>
        <w:widowControl w:val="0"/>
        <w:ind w:firstLine="540"/>
        <w:jc w:val="both"/>
        <w:rPr>
          <w:color w:val="111111"/>
          <w:sz w:val="28"/>
          <w:szCs w:val="28"/>
        </w:rPr>
      </w:pPr>
      <w:r w:rsidRPr="00986531">
        <w:rPr>
          <w:color w:val="111111"/>
          <w:sz w:val="28"/>
          <w:szCs w:val="28"/>
        </w:rPr>
        <w:t xml:space="preserve">м.Дубляни </w:t>
      </w:r>
    </w:p>
    <w:p w:rsidR="004C7A64" w:rsidRPr="00986531" w:rsidRDefault="004C7A64" w:rsidP="004C7A64">
      <w:pPr>
        <w:widowControl w:val="0"/>
        <w:ind w:firstLine="540"/>
        <w:jc w:val="both"/>
        <w:rPr>
          <w:color w:val="111111"/>
          <w:sz w:val="28"/>
          <w:szCs w:val="28"/>
        </w:rPr>
      </w:pPr>
      <w:r w:rsidRPr="00986531">
        <w:rPr>
          <w:color w:val="111111"/>
          <w:sz w:val="28"/>
          <w:szCs w:val="28"/>
        </w:rPr>
        <w:t>Про надання дозволу на виготовлення проекту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громадянам (у зв’язку з набуттям права власності на нерухомість). гр.  Новосад    Ігорю Івановичу</w:t>
      </w:r>
    </w:p>
    <w:p w:rsidR="004C7A64" w:rsidRPr="00986531" w:rsidRDefault="004C7A64" w:rsidP="004C7A64">
      <w:pPr>
        <w:widowControl w:val="0"/>
        <w:ind w:firstLine="540"/>
        <w:jc w:val="both"/>
        <w:rPr>
          <w:color w:val="111111"/>
          <w:sz w:val="28"/>
          <w:szCs w:val="28"/>
        </w:rPr>
      </w:pPr>
    </w:p>
    <w:p w:rsidR="004C7A64" w:rsidRPr="00986531" w:rsidRDefault="004C7A64" w:rsidP="004C7A64">
      <w:pPr>
        <w:ind w:firstLine="540"/>
        <w:jc w:val="both"/>
        <w:rPr>
          <w:color w:val="111111"/>
          <w:sz w:val="28"/>
          <w:szCs w:val="28"/>
        </w:rPr>
      </w:pPr>
      <w:r w:rsidRPr="00986531">
        <w:rPr>
          <w:color w:val="111111"/>
          <w:sz w:val="28"/>
          <w:szCs w:val="28"/>
        </w:rPr>
        <w:t xml:space="preserve"> Розглянувши заяву і додані документи гр.  Новосад    Ігора Івановича «Про надання дозволу на поділ земельної ділянки у зв’язку з набуттям права власності на житловий будинок за адресою м. Дубляни вул.Д.Галицького, 12». відповідно до статті 26 Закону України «Про місцеве самоврядування», ст. 55  Закону України «Про землеустрій», ст. ст. 12, 116, 118, 121 Земельного кодексу України, Дублянська міська рада</w:t>
      </w:r>
    </w:p>
    <w:p w:rsidR="004C7A64" w:rsidRPr="00986531" w:rsidRDefault="004C7A64" w:rsidP="004C7A64">
      <w:pPr>
        <w:widowControl w:val="0"/>
        <w:ind w:firstLine="540"/>
        <w:jc w:val="both"/>
        <w:rPr>
          <w:color w:val="111111"/>
          <w:sz w:val="28"/>
          <w:szCs w:val="28"/>
        </w:rPr>
      </w:pPr>
      <w:r w:rsidRPr="00986531">
        <w:rPr>
          <w:color w:val="111111"/>
          <w:sz w:val="28"/>
          <w:szCs w:val="28"/>
        </w:rPr>
        <w:t>ВИРІШИЛА:</w:t>
      </w:r>
    </w:p>
    <w:p w:rsidR="004C7A64" w:rsidRPr="00986531" w:rsidRDefault="004C7A64" w:rsidP="004C7A64">
      <w:pPr>
        <w:widowControl w:val="0"/>
        <w:ind w:firstLine="540"/>
        <w:jc w:val="both"/>
        <w:rPr>
          <w:color w:val="111111"/>
          <w:sz w:val="28"/>
          <w:szCs w:val="28"/>
        </w:rPr>
      </w:pPr>
      <w:r w:rsidRPr="00986531">
        <w:rPr>
          <w:color w:val="111111"/>
          <w:sz w:val="28"/>
          <w:szCs w:val="28"/>
        </w:rPr>
        <w:t>1. Надати дозвіл на виготовлення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гр.  Новосад Ігорю Івановичу, для оформлення права власності на земельну ділянку.</w:t>
      </w:r>
    </w:p>
    <w:p w:rsidR="004C7A64" w:rsidRPr="00986531" w:rsidRDefault="004C7A64" w:rsidP="004C7A64">
      <w:pPr>
        <w:widowControl w:val="0"/>
        <w:ind w:firstLine="540"/>
        <w:jc w:val="both"/>
        <w:rPr>
          <w:color w:val="111111"/>
          <w:sz w:val="28"/>
          <w:szCs w:val="28"/>
        </w:rPr>
      </w:pPr>
      <w:r w:rsidRPr="00986531">
        <w:rPr>
          <w:color w:val="111111"/>
          <w:sz w:val="28"/>
          <w:szCs w:val="28"/>
        </w:rPr>
        <w:t>2. Гр. Новосад Ігорю Івановичу звернутися у відповідну сертифіковану землевпорядну організацію для розроблення землевпорядної документації.</w:t>
      </w:r>
    </w:p>
    <w:p w:rsidR="004C7A64" w:rsidRPr="00986531" w:rsidRDefault="004C7A64" w:rsidP="004C7A64">
      <w:pPr>
        <w:widowControl w:val="0"/>
        <w:ind w:firstLine="540"/>
        <w:jc w:val="both"/>
        <w:rPr>
          <w:color w:val="111111"/>
          <w:sz w:val="28"/>
          <w:szCs w:val="28"/>
        </w:rPr>
      </w:pPr>
      <w:r w:rsidRPr="00986531">
        <w:rPr>
          <w:color w:val="111111"/>
          <w:sz w:val="28"/>
          <w:szCs w:val="28"/>
        </w:rPr>
        <w:t>3. Гр. Новосад  Ігорю Івановичу розроблену і погоджену у встановленому законодавством порядку землевпорядну документацію подати на затвердження до Дублянської міської ради.</w:t>
      </w:r>
    </w:p>
    <w:p w:rsidR="004C7A64" w:rsidRPr="00986531" w:rsidRDefault="004C7A64" w:rsidP="004C7A64">
      <w:pPr>
        <w:widowControl w:val="0"/>
        <w:ind w:firstLine="540"/>
        <w:jc w:val="both"/>
        <w:rPr>
          <w:color w:val="111111"/>
          <w:sz w:val="28"/>
          <w:szCs w:val="28"/>
        </w:rPr>
      </w:pPr>
      <w:r w:rsidRPr="00986531">
        <w:rPr>
          <w:color w:val="111111"/>
          <w:sz w:val="28"/>
          <w:szCs w:val="28"/>
        </w:rPr>
        <w:t>4. Контроль за виконанням даного рішення покласти на постійну комісію міської ради з питань землекористування та екології.</w:t>
      </w:r>
    </w:p>
    <w:p w:rsidR="004C7A64" w:rsidRPr="00986531" w:rsidRDefault="004C7A64" w:rsidP="004C7A64">
      <w:pPr>
        <w:ind w:firstLine="540"/>
        <w:jc w:val="center"/>
        <w:rPr>
          <w:color w:val="111111"/>
          <w:sz w:val="28"/>
          <w:szCs w:val="28"/>
        </w:rPr>
      </w:pPr>
    </w:p>
    <w:p w:rsidR="004C7A64" w:rsidRPr="00986531" w:rsidRDefault="004C7A64" w:rsidP="004C7A64">
      <w:pPr>
        <w:ind w:firstLine="540"/>
        <w:jc w:val="center"/>
        <w:rPr>
          <w:color w:val="111111"/>
          <w:sz w:val="28"/>
          <w:szCs w:val="28"/>
        </w:rPr>
      </w:pPr>
    </w:p>
    <w:p w:rsidR="004C7A64" w:rsidRPr="00986531" w:rsidRDefault="004C7A64" w:rsidP="004C7A64">
      <w:pPr>
        <w:ind w:firstLine="540"/>
        <w:jc w:val="center"/>
        <w:rPr>
          <w:color w:val="111111"/>
          <w:sz w:val="28"/>
          <w:szCs w:val="28"/>
        </w:rPr>
      </w:pPr>
    </w:p>
    <w:p w:rsidR="004C7A64" w:rsidRPr="00986531" w:rsidRDefault="004C7A64" w:rsidP="004C7A64">
      <w:pPr>
        <w:widowControl w:val="0"/>
        <w:ind w:firstLine="540"/>
        <w:jc w:val="center"/>
        <w:rPr>
          <w:color w:val="111111"/>
          <w:sz w:val="28"/>
          <w:szCs w:val="28"/>
        </w:rPr>
      </w:pPr>
      <w:r w:rsidRPr="00986531">
        <w:rPr>
          <w:color w:val="111111"/>
          <w:sz w:val="28"/>
          <w:szCs w:val="28"/>
        </w:rPr>
        <w:t>Міський голова</w:t>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t>В.Ю.Попович</w:t>
      </w:r>
    </w:p>
    <w:p w:rsidR="003D3DAC" w:rsidRPr="00C32C7D" w:rsidRDefault="003D3DAC" w:rsidP="006D0736">
      <w:pPr>
        <w:rPr>
          <w:b/>
          <w:sz w:val="28"/>
          <w:szCs w:val="28"/>
        </w:rPr>
      </w:pPr>
      <w:bookmarkStart w:id="1" w:name="_GoBack"/>
      <w:bookmarkEnd w:id="1"/>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0B79" w:rsidRDefault="00990B79">
      <w:r>
        <w:separator/>
      </w:r>
    </w:p>
  </w:endnote>
  <w:endnote w:type="continuationSeparator" w:id="0">
    <w:p w:rsidR="00990B79" w:rsidRDefault="00990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0B79" w:rsidRDefault="00990B79">
      <w:r>
        <w:separator/>
      </w:r>
    </w:p>
  </w:footnote>
  <w:footnote w:type="continuationSeparator" w:id="0">
    <w:p w:rsidR="00990B79" w:rsidRDefault="00990B7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C7A64"/>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0B79"/>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4C7A64"/>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4C7A64"/>
    <w:rPr>
      <w:i/>
      <w:iCs/>
      <w:sz w:val="24"/>
      <w:szCs w:val="24"/>
    </w:rPr>
  </w:style>
  <w:style w:type="paragraph" w:styleId="a9">
    <w:name w:val="Title"/>
    <w:basedOn w:val="a"/>
    <w:link w:val="aa"/>
    <w:qFormat/>
    <w:rsid w:val="004C7A64"/>
    <w:pPr>
      <w:jc w:val="center"/>
    </w:pPr>
    <w:rPr>
      <w:b/>
      <w:sz w:val="28"/>
    </w:rPr>
  </w:style>
  <w:style w:type="character" w:customStyle="1" w:styleId="aa">
    <w:name w:val="Назва Знак"/>
    <w:basedOn w:val="a0"/>
    <w:link w:val="a9"/>
    <w:rsid w:val="004C7A64"/>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B44359-2B76-4ED0-8DD2-F8E17FBA4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1110</Words>
  <Characters>634</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2023-09-26T07:02:00Z</dcterms:modified>
</cp:coreProperties>
</file>