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9262BF" w:rsidRPr="00986531" w:rsidRDefault="009262BF" w:rsidP="009262BF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9262BF" w:rsidRPr="00986531" w:rsidRDefault="009262BF" w:rsidP="009262BF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9262BF" w:rsidRPr="00986531" w:rsidRDefault="009262BF" w:rsidP="009262BF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9262BF" w:rsidRPr="00986531" w:rsidRDefault="009262BF" w:rsidP="009262BF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9262BF" w:rsidRPr="00986531" w:rsidRDefault="009262BF" w:rsidP="009262BF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9262BF" w:rsidRPr="00986531" w:rsidRDefault="009262BF" w:rsidP="009262BF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9262BF" w:rsidRPr="00986531" w:rsidRDefault="009262BF" w:rsidP="009262BF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9262BF" w:rsidRPr="00986531" w:rsidRDefault="009262BF" w:rsidP="009262B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№36</w:t>
      </w:r>
    </w:p>
    <w:p w:rsidR="009262BF" w:rsidRPr="00986531" w:rsidRDefault="009262BF" w:rsidP="009262B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9262BF" w:rsidRPr="00986531" w:rsidRDefault="009262BF" w:rsidP="009262B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27, площею 0,1000га, кадастровий №4622710200:10:000:0110, гр. Мартин Андрію Адамовичу</w:t>
      </w:r>
    </w:p>
    <w:p w:rsidR="009262BF" w:rsidRPr="00986531" w:rsidRDefault="009262BF" w:rsidP="009262B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9262BF" w:rsidRPr="00986531" w:rsidRDefault="009262BF" w:rsidP="009262B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Мартин Андрія Адамовича, що проживає в с.М.Підліски, вул. Чорновола, 37а/1,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9262BF" w:rsidRPr="00986531" w:rsidRDefault="009262BF" w:rsidP="009262BF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9262BF" w:rsidRPr="00986531" w:rsidRDefault="009262BF" w:rsidP="009262BF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27, площею 0,1000га, кадастровий №4622710200:10:000:0110, гр. Мартин Андрію Адамовичу.</w:t>
      </w:r>
    </w:p>
    <w:p w:rsidR="009262BF" w:rsidRPr="00986531" w:rsidRDefault="009262BF" w:rsidP="009262BF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вул.Героїв АТО, 27, площею 0,1000га, кадастровий №4622710200:10:000:0110, гр. Мартин Андрію Адамовичу.</w:t>
      </w:r>
    </w:p>
    <w:p w:rsidR="009262BF" w:rsidRPr="00986531" w:rsidRDefault="009262BF" w:rsidP="009262BF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Мартин Андрію Адамовичу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№4622710200:10:000:0110.</w:t>
      </w:r>
    </w:p>
    <w:p w:rsidR="009262BF" w:rsidRPr="00986531" w:rsidRDefault="009262BF" w:rsidP="009262BF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9262BF" w:rsidRPr="00986531" w:rsidRDefault="009262BF" w:rsidP="009262BF">
      <w:pPr>
        <w:pStyle w:val="a9"/>
        <w:widowControl w:val="0"/>
        <w:ind w:firstLine="540"/>
        <w:rPr>
          <w:color w:val="111111"/>
          <w:szCs w:val="28"/>
        </w:rPr>
      </w:pPr>
    </w:p>
    <w:p w:rsidR="009262BF" w:rsidRPr="00986531" w:rsidRDefault="009262BF" w:rsidP="009262BF">
      <w:pPr>
        <w:pStyle w:val="a9"/>
        <w:widowControl w:val="0"/>
        <w:ind w:firstLine="540"/>
        <w:rPr>
          <w:color w:val="111111"/>
          <w:szCs w:val="28"/>
        </w:rPr>
      </w:pPr>
    </w:p>
    <w:p w:rsidR="009262BF" w:rsidRPr="00986531" w:rsidRDefault="009262BF" w:rsidP="009262BF">
      <w:pPr>
        <w:pStyle w:val="a9"/>
        <w:widowControl w:val="0"/>
        <w:ind w:firstLine="540"/>
        <w:rPr>
          <w:color w:val="111111"/>
          <w:szCs w:val="28"/>
        </w:rPr>
      </w:pPr>
    </w:p>
    <w:p w:rsidR="009262BF" w:rsidRPr="00986531" w:rsidRDefault="009262BF" w:rsidP="009262BF">
      <w:pPr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3C19" w:rsidRDefault="00AE3C19">
      <w:r>
        <w:separator/>
      </w:r>
    </w:p>
  </w:endnote>
  <w:endnote w:type="continuationSeparator" w:id="0">
    <w:p w:rsidR="00AE3C19" w:rsidRDefault="00AE3C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3C19" w:rsidRDefault="00AE3C19">
      <w:r>
        <w:separator/>
      </w:r>
    </w:p>
  </w:footnote>
  <w:footnote w:type="continuationSeparator" w:id="0">
    <w:p w:rsidR="00AE3C19" w:rsidRDefault="00AE3C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262BF"/>
    <w:rsid w:val="00935669"/>
    <w:rsid w:val="00941AD8"/>
    <w:rsid w:val="009917ED"/>
    <w:rsid w:val="009B3FB6"/>
    <w:rsid w:val="00A02423"/>
    <w:rsid w:val="00A20109"/>
    <w:rsid w:val="00A769F3"/>
    <w:rsid w:val="00A9594B"/>
    <w:rsid w:val="00AE3C19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9262BF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9262BF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9262BF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9262BF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A5922-091B-4400-A411-AAB1C6CF7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1130</Words>
  <Characters>645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2023-09-26T07:29:00Z</dcterms:modified>
</cp:coreProperties>
</file>