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F2F06" w:rsidRPr="00986531" w:rsidRDefault="00AF2F06" w:rsidP="00AF2F0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AF2F06" w:rsidRPr="00986531" w:rsidRDefault="00AF2F06" w:rsidP="00AF2F0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F2F06" w:rsidRPr="00986531" w:rsidRDefault="00AF2F06" w:rsidP="00AF2F0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F2F06" w:rsidRPr="00986531" w:rsidRDefault="00AF2F06" w:rsidP="00AF2F0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F2F06" w:rsidRPr="00986531" w:rsidRDefault="00AF2F06" w:rsidP="00AF2F0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F2F06" w:rsidRPr="00986531" w:rsidRDefault="00AF2F06" w:rsidP="00AF2F0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F2F06" w:rsidRPr="00986531" w:rsidRDefault="00AF2F06" w:rsidP="00AF2F0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F2F06" w:rsidRPr="00986531" w:rsidRDefault="00AF2F06" w:rsidP="00AF2F0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№51</w:t>
      </w:r>
    </w:p>
    <w:p w:rsidR="00AF2F06" w:rsidRPr="00986531" w:rsidRDefault="00AF2F06" w:rsidP="00AF2F0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F2F06" w:rsidRPr="00986531" w:rsidRDefault="00AF2F06" w:rsidP="00AF2F0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11, площею 0,1000га, кадастровий №4622710200:10:000:0204, гр. Гриник Андрію Васильовичу</w:t>
      </w:r>
    </w:p>
    <w:p w:rsidR="00AF2F06" w:rsidRPr="00986531" w:rsidRDefault="00AF2F06" w:rsidP="00AF2F0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AF2F06" w:rsidRPr="00986531" w:rsidRDefault="00AF2F06" w:rsidP="00AF2F0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Гриник Андрія Васильовича, що проживає в с.М.Підліски, вул. Шевченка, 11,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F2F06" w:rsidRPr="00986531" w:rsidRDefault="00AF2F06" w:rsidP="00AF2F0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AF2F06" w:rsidRPr="00986531" w:rsidRDefault="00AF2F06" w:rsidP="00AF2F0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11, площею 0,1000га, кадастровий №4622710200:10:000:0204, гр. Гриник Андрію Васильовичу.</w:t>
      </w:r>
    </w:p>
    <w:p w:rsidR="00AF2F06" w:rsidRPr="00986531" w:rsidRDefault="00AF2F06" w:rsidP="00AF2F0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11, площею 0,1000га, кадастровий №4622710200:10:000:0204, гр. Гриник Андрію Васильовичу.</w:t>
      </w:r>
    </w:p>
    <w:p w:rsidR="00AF2F06" w:rsidRPr="00986531" w:rsidRDefault="00AF2F06" w:rsidP="00AF2F0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Гриник Андрію Васильовичу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№4622710200:10:000:0204.</w:t>
      </w:r>
    </w:p>
    <w:p w:rsidR="00AF2F06" w:rsidRPr="00986531" w:rsidRDefault="00AF2F06" w:rsidP="00AF2F0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F2F06" w:rsidRPr="00986531" w:rsidRDefault="00AF2F06" w:rsidP="00AF2F06">
      <w:pPr>
        <w:pStyle w:val="a9"/>
        <w:widowControl w:val="0"/>
        <w:ind w:firstLine="540"/>
        <w:rPr>
          <w:color w:val="111111"/>
          <w:szCs w:val="28"/>
        </w:rPr>
      </w:pPr>
    </w:p>
    <w:p w:rsidR="00AF2F06" w:rsidRPr="00986531" w:rsidRDefault="00AF2F06" w:rsidP="00AF2F0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AF2F06" w:rsidRPr="00986531" w:rsidRDefault="00AF2F06" w:rsidP="00AF2F0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AF2F06" w:rsidRPr="00986531" w:rsidRDefault="00AF2F06" w:rsidP="00AF2F0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AF2F06" w:rsidRPr="00986531" w:rsidRDefault="00AF2F06" w:rsidP="00AF2F06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F8F" w:rsidRDefault="00965F8F">
      <w:r>
        <w:separator/>
      </w:r>
    </w:p>
  </w:endnote>
  <w:endnote w:type="continuationSeparator" w:id="0">
    <w:p w:rsidR="00965F8F" w:rsidRDefault="0096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F8F" w:rsidRDefault="00965F8F">
      <w:r>
        <w:separator/>
      </w:r>
    </w:p>
  </w:footnote>
  <w:footnote w:type="continuationSeparator" w:id="0">
    <w:p w:rsidR="00965F8F" w:rsidRDefault="00965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5F8F"/>
    <w:rsid w:val="009917ED"/>
    <w:rsid w:val="009B3FB6"/>
    <w:rsid w:val="00A02423"/>
    <w:rsid w:val="00A20109"/>
    <w:rsid w:val="00A769F3"/>
    <w:rsid w:val="00A9594B"/>
    <w:rsid w:val="00AE7596"/>
    <w:rsid w:val="00AF2F0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F2F0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F2F0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F2F0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F2F0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71800-D029-4492-AFC0-2E4F23327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2023-09-26T07:50:00Z</dcterms:modified>
</cp:coreProperties>
</file>