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D2EFC" w:rsidRPr="00986531" w:rsidRDefault="009D2EFC" w:rsidP="009D2EF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D2EFC" w:rsidRPr="00986531" w:rsidRDefault="009D2EFC" w:rsidP="009D2EF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D2EFC" w:rsidRPr="00986531" w:rsidRDefault="009D2EFC" w:rsidP="009D2EF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D2EFC" w:rsidRPr="00986531" w:rsidRDefault="009D2EFC" w:rsidP="009D2EF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D2EFC" w:rsidRPr="00986531" w:rsidRDefault="009D2EFC" w:rsidP="009D2EF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D2EFC" w:rsidRPr="00986531" w:rsidRDefault="009D2EFC" w:rsidP="009D2EF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№65</w:t>
      </w: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6, площею 0,1000га, кадастровий №4622710200:05:002:0090, гр. Питуліній Надії Богданівні</w:t>
      </w: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D2EFC" w:rsidRPr="00986531" w:rsidRDefault="009D2EFC" w:rsidP="009D2EF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Питуліної Надії Богданівни, що проживає в м.Дубляни, вул. Шептицького, 5, 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D2EFC" w:rsidRPr="00986531" w:rsidRDefault="009D2EFC" w:rsidP="009D2E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D2EFC" w:rsidRPr="00986531" w:rsidRDefault="009D2EFC" w:rsidP="009D2E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6, площею 0,1000га, кадастровий №4622710200:05:002:0090, гр. Питуліній Надії Богданівні.</w:t>
      </w:r>
    </w:p>
    <w:p w:rsidR="009D2EFC" w:rsidRPr="00986531" w:rsidRDefault="009D2EFC" w:rsidP="009D2E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вул.Героїв УПА, 6, площею 0,1000га, кадастровий №4622710200:05:002:0090, гр. Питуліній Надії Богданівні.</w:t>
      </w:r>
    </w:p>
    <w:p w:rsidR="009D2EFC" w:rsidRPr="00986531" w:rsidRDefault="009D2EFC" w:rsidP="009D2EF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Питуліній Надії Богданівні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№4622710200:05:002:0090.</w:t>
      </w:r>
    </w:p>
    <w:p w:rsidR="009D2EFC" w:rsidRPr="00986531" w:rsidRDefault="009D2EFC" w:rsidP="009D2EF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D2EFC" w:rsidRPr="00986531" w:rsidRDefault="009D2EFC" w:rsidP="009D2EF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D2EFC" w:rsidRPr="00986531" w:rsidRDefault="009D2EFC" w:rsidP="009D2EFC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9D2EFC" w:rsidRPr="00986531" w:rsidRDefault="009D2EFC" w:rsidP="009D2EF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D2EFC" w:rsidRPr="00986531" w:rsidRDefault="009D2EFC" w:rsidP="009D2EFC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9D2EFC" w:rsidRPr="00986531" w:rsidRDefault="009D2EFC" w:rsidP="009D2EF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788" w:rsidRDefault="00642788">
      <w:r>
        <w:separator/>
      </w:r>
    </w:p>
  </w:endnote>
  <w:endnote w:type="continuationSeparator" w:id="0">
    <w:p w:rsidR="00642788" w:rsidRDefault="00642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788" w:rsidRDefault="00642788">
      <w:r>
        <w:separator/>
      </w:r>
    </w:p>
  </w:footnote>
  <w:footnote w:type="continuationSeparator" w:id="0">
    <w:p w:rsidR="00642788" w:rsidRDefault="006427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788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2EFC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D2EF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D2EF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D2EF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D2EF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A6397-2A6D-403C-85F5-550B42716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1119</Words>
  <Characters>638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2023-09-26T08:36:00Z</dcterms:modified>
</cp:coreProperties>
</file>