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F352E" w:rsidRPr="00986531" w:rsidRDefault="004F352E" w:rsidP="004F352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F352E" w:rsidRPr="00986531" w:rsidRDefault="004F352E" w:rsidP="004F352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F352E" w:rsidRPr="00986531" w:rsidRDefault="004F352E" w:rsidP="004F352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F352E" w:rsidRPr="00986531" w:rsidRDefault="004F352E" w:rsidP="004F352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F352E" w:rsidRPr="00986531" w:rsidRDefault="004F352E" w:rsidP="004F352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F352E" w:rsidRPr="00986531" w:rsidRDefault="004F352E" w:rsidP="004F352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F352E" w:rsidRPr="00986531" w:rsidRDefault="004F352E" w:rsidP="004F352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F352E" w:rsidRPr="00986531" w:rsidRDefault="004F352E" w:rsidP="004F3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№71</w:t>
      </w:r>
    </w:p>
    <w:p w:rsidR="004F352E" w:rsidRPr="00986531" w:rsidRDefault="004F352E" w:rsidP="004F3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F352E" w:rsidRPr="00986531" w:rsidRDefault="004F352E" w:rsidP="004F3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37, площею 0,0993га, кадастровий №4622710200:08:000:0029, гр. Лещук Вікторії Володимирівні</w:t>
      </w:r>
    </w:p>
    <w:p w:rsidR="004F352E" w:rsidRPr="00986531" w:rsidRDefault="004F352E" w:rsidP="004F3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4F352E" w:rsidRPr="00986531" w:rsidRDefault="004F352E" w:rsidP="004F3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Лещук Вікторії Володимирівни, що проживає в м.Дубляни, вул. Шевченка, 26/18,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F352E" w:rsidRPr="00986531" w:rsidRDefault="004F352E" w:rsidP="004F35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F352E" w:rsidRPr="00986531" w:rsidRDefault="004F352E" w:rsidP="004F35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37, площею 0,0993га, кадастровий №4622710200:08:000:0029, гр. Лещук Вікторії Володимирівні.</w:t>
      </w:r>
    </w:p>
    <w:p w:rsidR="004F352E" w:rsidRPr="00986531" w:rsidRDefault="004F352E" w:rsidP="004F35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37, площею 0,0993га, кадастровий №4622710200:08:000:0029, гр. Лещук Вікторії Володимирівні.</w:t>
      </w:r>
    </w:p>
    <w:p w:rsidR="004F352E" w:rsidRPr="00986531" w:rsidRDefault="004F352E" w:rsidP="004F35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Лещук Вікторії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№4622710200:08:000:0029.</w:t>
      </w:r>
    </w:p>
    <w:p w:rsidR="004F352E" w:rsidRPr="00986531" w:rsidRDefault="004F352E" w:rsidP="004F352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F352E" w:rsidRPr="00986531" w:rsidRDefault="004F352E" w:rsidP="004F352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4F352E" w:rsidRPr="00986531" w:rsidRDefault="004F352E" w:rsidP="004F352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F352E" w:rsidRPr="00986531" w:rsidRDefault="004F352E" w:rsidP="004F352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F352E" w:rsidRPr="00986531" w:rsidRDefault="004F352E" w:rsidP="004F352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7C5" w:rsidRDefault="005F67C5">
      <w:r>
        <w:separator/>
      </w:r>
    </w:p>
  </w:endnote>
  <w:endnote w:type="continuationSeparator" w:id="0">
    <w:p w:rsidR="005F67C5" w:rsidRDefault="005F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7C5" w:rsidRDefault="005F67C5">
      <w:r>
        <w:separator/>
      </w:r>
    </w:p>
  </w:footnote>
  <w:footnote w:type="continuationSeparator" w:id="0">
    <w:p w:rsidR="005F67C5" w:rsidRDefault="005F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52E"/>
    <w:rsid w:val="005129C5"/>
    <w:rsid w:val="00575337"/>
    <w:rsid w:val="00582189"/>
    <w:rsid w:val="005D19D6"/>
    <w:rsid w:val="005D5923"/>
    <w:rsid w:val="005F67C5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F352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F352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F352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F352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8A857-400C-4C07-BBE0-DDCECA07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2023-09-26T08:47:00Z</dcterms:modified>
</cp:coreProperties>
</file>