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A3055" w:rsidRPr="00986531" w:rsidRDefault="009A3055" w:rsidP="009A305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9A3055" w:rsidRPr="00986531" w:rsidRDefault="009A3055" w:rsidP="009A305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9A3055" w:rsidRPr="00986531" w:rsidRDefault="009A3055" w:rsidP="009A305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A3055" w:rsidRPr="00986531" w:rsidRDefault="009A3055" w:rsidP="009A305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9A3055" w:rsidRPr="00986531" w:rsidRDefault="009A3055" w:rsidP="009A305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A3055" w:rsidRPr="00986531" w:rsidRDefault="009A3055" w:rsidP="009A305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>РІШЕННЯ</w:t>
      </w:r>
    </w:p>
    <w:p w:rsidR="009A3055" w:rsidRPr="00986531" w:rsidRDefault="009A3055" w:rsidP="009A305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A3055" w:rsidRPr="00986531" w:rsidRDefault="009A3055" w:rsidP="009A305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№136</w:t>
      </w:r>
    </w:p>
    <w:p w:rsidR="009A3055" w:rsidRPr="00986531" w:rsidRDefault="009A3055" w:rsidP="009A305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9A3055" w:rsidRPr="00986531" w:rsidRDefault="009A3055" w:rsidP="009A305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надання дозволу на виготовлення технічної документації із землеустрою щодо встановлення (відновлення) меж земельної ділянки в натурі для передачі у власність для гаражного будівництва що знаходиться під гаражем №3 гр. Багрій Василю Михайловичу</w:t>
      </w:r>
    </w:p>
    <w:p w:rsidR="009A3055" w:rsidRPr="00986531" w:rsidRDefault="009A3055" w:rsidP="009A3055">
      <w:pPr>
        <w:ind w:firstLine="540"/>
        <w:jc w:val="both"/>
        <w:rPr>
          <w:color w:val="111111"/>
          <w:sz w:val="28"/>
          <w:szCs w:val="28"/>
        </w:rPr>
      </w:pPr>
    </w:p>
    <w:p w:rsidR="009A3055" w:rsidRPr="00986531" w:rsidRDefault="009A3055" w:rsidP="009A305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Розглянувши заяви і додані документи гр. Багрій Василя Михайловича, який проживає в м. Дубляни, вул. Б.Інститутська, 4/13 «Про надання дозволу на виготовлення технічної документації із землеустрою щодо встановлення (відновлення) меж земельної ділянки в натурі для передачі у власність для гаражного будівництва що знаходиться під гаражем №3». Дублянська міська рада </w:t>
      </w:r>
    </w:p>
    <w:p w:rsidR="009A3055" w:rsidRPr="00986531" w:rsidRDefault="009A3055" w:rsidP="009A305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9A3055" w:rsidRPr="00986531" w:rsidRDefault="009A3055" w:rsidP="009A3055">
      <w:pPr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Надати дозвіл на виготовлення технічної документації із землеустрою щодо встановлення (відновлення) меж земельної ділянки в натурі для передачі у власність для гаражного будівництва що знаходиться під гаражем №3 по вул. Б.Інститутській, м. Дубляни.</w:t>
      </w:r>
    </w:p>
    <w:p w:rsidR="009A3055" w:rsidRPr="00986531" w:rsidRDefault="009A3055" w:rsidP="009A305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ab/>
        <w:t>2. Гр. Багрій Василю Михайловичу звернутися у відповідну сертифіковану землевпорядну організацію, яка відповідно до вимог чинного законодавства має право на проведення землевпорядних робіт, для виготовлення проекту землеустрою щодо відведення земельної ділянки.</w:t>
      </w:r>
    </w:p>
    <w:p w:rsidR="009A3055" w:rsidRPr="00986531" w:rsidRDefault="009A3055" w:rsidP="009A305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3. Гр. Багрій Василю Михайловичу  виготовлений проект із землеустою подати до Дублянської міської ради для розгляду та затвердження  у встановленому законом порядку.</w:t>
      </w:r>
    </w:p>
    <w:p w:rsidR="009A3055" w:rsidRPr="00986531" w:rsidRDefault="009A3055" w:rsidP="009A305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4. Контроль за виконанням даного рішення покласти на постійну комісію міської ради з питань землекористування та екології.</w:t>
      </w:r>
    </w:p>
    <w:p w:rsidR="009A3055" w:rsidRPr="00986531" w:rsidRDefault="009A3055" w:rsidP="009A305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A3055" w:rsidRPr="00986531" w:rsidRDefault="009A3055" w:rsidP="009A3055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9A3055" w:rsidRPr="00986531" w:rsidRDefault="009A3055" w:rsidP="009A3055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9A3055" w:rsidRPr="00986531" w:rsidRDefault="009A3055" w:rsidP="009A3055">
      <w:pPr>
        <w:widowControl w:val="0"/>
        <w:ind w:firstLine="540"/>
        <w:jc w:val="center"/>
        <w:rPr>
          <w:color w:val="111111"/>
          <w:sz w:val="28"/>
          <w:szCs w:val="28"/>
        </w:rPr>
      </w:pPr>
    </w:p>
    <w:p w:rsidR="009A3055" w:rsidRPr="00986531" w:rsidRDefault="009A3055" w:rsidP="009A305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>В.Ю.Попович</w:t>
      </w: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D0CFB" w:rsidRDefault="006D0CFB">
      <w:r>
        <w:separator/>
      </w:r>
    </w:p>
  </w:endnote>
  <w:endnote w:type="continuationSeparator" w:id="0">
    <w:p w:rsidR="006D0CFB" w:rsidRDefault="006D0C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D0CFB" w:rsidRDefault="006D0CFB">
      <w:r>
        <w:separator/>
      </w:r>
    </w:p>
  </w:footnote>
  <w:footnote w:type="continuationSeparator" w:id="0">
    <w:p w:rsidR="006D0CFB" w:rsidRDefault="006D0C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0CFB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A3055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A305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A305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A305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A305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49A4B-35FE-40A9-9AFA-5822497C01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1073</Words>
  <Characters>613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2023-09-26T09:54:00Z</dcterms:modified>
</cp:coreProperties>
</file>