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E24B6" w:rsidRPr="00970C9E" w:rsidRDefault="00DE24B6" w:rsidP="00DE24B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УКРАЇНА</w:t>
      </w:r>
    </w:p>
    <w:p w:rsidR="00DE24B6" w:rsidRPr="00970C9E" w:rsidRDefault="00DE24B6" w:rsidP="00DE24B6">
      <w:pPr>
        <w:pStyle w:val="a9"/>
        <w:widowControl w:val="0"/>
        <w:ind w:firstLine="540"/>
        <w:rPr>
          <w:szCs w:val="28"/>
        </w:rPr>
      </w:pPr>
      <w:r w:rsidRPr="00970C9E">
        <w:rPr>
          <w:szCs w:val="28"/>
        </w:rPr>
        <w:t>ДУБЛЯНСЬКА МІСЬКА РАДА</w:t>
      </w:r>
    </w:p>
    <w:p w:rsidR="00DE24B6" w:rsidRPr="00970C9E" w:rsidRDefault="00DE24B6" w:rsidP="00DE24B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ЖОВКІВСЬКОГО РАЙОНУ ЛЬВІВСЬКОЇ ОБЛАСТІ</w:t>
      </w:r>
    </w:p>
    <w:p w:rsidR="00DE24B6" w:rsidRPr="00970C9E" w:rsidRDefault="00DE24B6" w:rsidP="00DE24B6">
      <w:pPr>
        <w:widowControl w:val="0"/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/ перша  сесія  сьомого демократичного скликання /</w:t>
      </w:r>
    </w:p>
    <w:p w:rsidR="00DE24B6" w:rsidRPr="00970C9E" w:rsidRDefault="00DE24B6" w:rsidP="00DE24B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E24B6" w:rsidRPr="00970C9E" w:rsidRDefault="00DE24B6" w:rsidP="00DE24B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70C9E">
        <w:rPr>
          <w:b/>
          <w:i w:val="0"/>
          <w:sz w:val="28"/>
          <w:szCs w:val="28"/>
          <w:lang w:val="uk-UA"/>
        </w:rPr>
        <w:t xml:space="preserve">  РІШЕННЯ</w:t>
      </w:r>
    </w:p>
    <w:p w:rsidR="00DE24B6" w:rsidRPr="00970C9E" w:rsidRDefault="00DE24B6" w:rsidP="00DE24B6">
      <w:pPr>
        <w:widowControl w:val="0"/>
        <w:ind w:firstLine="540"/>
        <w:jc w:val="both"/>
        <w:rPr>
          <w:sz w:val="28"/>
          <w:szCs w:val="28"/>
        </w:rPr>
      </w:pPr>
    </w:p>
    <w:p w:rsidR="00DE24B6" w:rsidRPr="00970C9E" w:rsidRDefault="00DE24B6" w:rsidP="00DE24B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 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</w:t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  <w:t xml:space="preserve">                                      </w:t>
      </w:r>
      <w:r w:rsidRPr="00970C9E">
        <w:rPr>
          <w:sz w:val="28"/>
          <w:szCs w:val="28"/>
        </w:rPr>
        <w:tab/>
        <w:t>№4</w:t>
      </w:r>
    </w:p>
    <w:p w:rsidR="00DE24B6" w:rsidRPr="00970C9E" w:rsidRDefault="00DE24B6" w:rsidP="00DE24B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м.Дубляни </w:t>
      </w:r>
    </w:p>
    <w:p w:rsidR="00DE24B6" w:rsidRPr="00970C9E" w:rsidRDefault="00DE24B6" w:rsidP="00DE24B6">
      <w:pPr>
        <w:ind w:firstLine="540"/>
        <w:jc w:val="both"/>
        <w:rPr>
          <w:sz w:val="28"/>
          <w:szCs w:val="28"/>
        </w:rPr>
      </w:pPr>
    </w:p>
    <w:p w:rsidR="00DE24B6" w:rsidRPr="00970C9E" w:rsidRDefault="00DE24B6" w:rsidP="00DE24B6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>Про обрання секретаря Дублянської міської ради</w:t>
      </w:r>
    </w:p>
    <w:p w:rsidR="00DE24B6" w:rsidRPr="00970C9E" w:rsidRDefault="00DE24B6" w:rsidP="00DE24B6">
      <w:pPr>
        <w:ind w:firstLine="540"/>
        <w:jc w:val="both"/>
        <w:rPr>
          <w:sz w:val="28"/>
          <w:szCs w:val="28"/>
        </w:rPr>
      </w:pPr>
    </w:p>
    <w:p w:rsidR="00DE24B6" w:rsidRPr="00970C9E" w:rsidRDefault="00DE24B6" w:rsidP="00DE24B6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>Відповідно до пункту 4 частини 1 статті</w:t>
      </w:r>
      <w:r w:rsidRPr="00426577">
        <w:rPr>
          <w:sz w:val="28"/>
          <w:szCs w:val="28"/>
        </w:rPr>
        <w:t xml:space="preserve"> </w:t>
      </w:r>
      <w:r w:rsidRPr="00970C9E">
        <w:rPr>
          <w:sz w:val="28"/>
          <w:szCs w:val="28"/>
        </w:rPr>
        <w:t>26, пункту 4 частини 4 статті</w:t>
      </w:r>
      <w:r w:rsidRPr="00426577">
        <w:rPr>
          <w:sz w:val="28"/>
          <w:szCs w:val="28"/>
        </w:rPr>
        <w:t xml:space="preserve"> </w:t>
      </w:r>
      <w:r w:rsidRPr="00970C9E">
        <w:rPr>
          <w:sz w:val="28"/>
          <w:szCs w:val="28"/>
        </w:rPr>
        <w:t>4</w:t>
      </w:r>
      <w:r w:rsidRPr="00426577">
        <w:rPr>
          <w:sz w:val="28"/>
          <w:szCs w:val="28"/>
        </w:rPr>
        <w:t xml:space="preserve">2 </w:t>
      </w:r>
      <w:r w:rsidRPr="00970C9E">
        <w:rPr>
          <w:sz w:val="28"/>
          <w:szCs w:val="28"/>
        </w:rPr>
        <w:t xml:space="preserve">та частини 1 статті 50 </w:t>
      </w:r>
      <w:r w:rsidRPr="00426577">
        <w:rPr>
          <w:sz w:val="28"/>
          <w:szCs w:val="28"/>
        </w:rPr>
        <w:t xml:space="preserve">Закону України “Про місцеве самоврядування в Україні”, </w:t>
      </w:r>
      <w:r>
        <w:rPr>
          <w:sz w:val="28"/>
          <w:szCs w:val="28"/>
        </w:rPr>
        <w:t>у</w:t>
      </w:r>
      <w:r w:rsidRPr="00970C9E">
        <w:rPr>
          <w:sz w:val="28"/>
          <w:szCs w:val="28"/>
        </w:rPr>
        <w:t xml:space="preserve"> відповідності до ст.14 і 15 Закону України «Про службу в органах місцевого самоврядування»</w:t>
      </w:r>
      <w:r>
        <w:rPr>
          <w:sz w:val="28"/>
          <w:szCs w:val="28"/>
        </w:rPr>
        <w:t xml:space="preserve">, </w:t>
      </w:r>
      <w:r w:rsidRPr="00426577">
        <w:rPr>
          <w:sz w:val="28"/>
          <w:szCs w:val="28"/>
        </w:rPr>
        <w:t>Дублянська міська рада</w:t>
      </w:r>
    </w:p>
    <w:p w:rsidR="00DE24B6" w:rsidRPr="00970C9E" w:rsidRDefault="00DE24B6" w:rsidP="00DE24B6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>ВИРІШИЛА:</w:t>
      </w:r>
    </w:p>
    <w:p w:rsidR="00DE24B6" w:rsidRPr="00970C9E" w:rsidRDefault="00DE24B6" w:rsidP="00DE24B6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>1. Обрати секретарем Дублянської міської ради сьомого демократичного скликання Огнисту Ірину Орес</w:t>
      </w:r>
      <w:r>
        <w:rPr>
          <w:sz w:val="28"/>
          <w:szCs w:val="28"/>
        </w:rPr>
        <w:t>тівну з 20 листопада 2015 року.</w:t>
      </w:r>
    </w:p>
    <w:p w:rsidR="00DE24B6" w:rsidRPr="00970C9E" w:rsidRDefault="00DE24B6" w:rsidP="00DE24B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70C9E">
        <w:rPr>
          <w:sz w:val="28"/>
          <w:szCs w:val="28"/>
        </w:rPr>
        <w:t>.</w:t>
      </w:r>
      <w:r>
        <w:rPr>
          <w:sz w:val="28"/>
          <w:szCs w:val="28"/>
        </w:rPr>
        <w:t xml:space="preserve"> П</w:t>
      </w:r>
      <w:r w:rsidRPr="00970C9E">
        <w:rPr>
          <w:sz w:val="28"/>
          <w:szCs w:val="28"/>
        </w:rPr>
        <w:t xml:space="preserve">рисвоїти Огнистій Ірині Орестівні  11-й ранг посадової особи органу місцевого самоврядування, що відноситься до 5-ї категорії посад. </w:t>
      </w:r>
    </w:p>
    <w:p w:rsidR="00DE24B6" w:rsidRPr="00625B2C" w:rsidRDefault="00DE24B6" w:rsidP="00DE24B6">
      <w:pPr>
        <w:ind w:firstLine="540"/>
        <w:jc w:val="both"/>
        <w:rPr>
          <w:sz w:val="28"/>
          <w:szCs w:val="28"/>
        </w:rPr>
      </w:pPr>
    </w:p>
    <w:p w:rsidR="00DE24B6" w:rsidRDefault="00DE24B6" w:rsidP="00DE24B6">
      <w:pPr>
        <w:ind w:firstLine="540"/>
        <w:jc w:val="both"/>
        <w:rPr>
          <w:sz w:val="28"/>
          <w:szCs w:val="28"/>
        </w:rPr>
      </w:pPr>
    </w:p>
    <w:p w:rsidR="00DE24B6" w:rsidRPr="00625B2C" w:rsidRDefault="00DE24B6" w:rsidP="00DE24B6">
      <w:pPr>
        <w:ind w:firstLine="540"/>
        <w:jc w:val="both"/>
        <w:rPr>
          <w:sz w:val="28"/>
          <w:szCs w:val="28"/>
        </w:rPr>
      </w:pPr>
    </w:p>
    <w:p w:rsidR="00DE24B6" w:rsidRPr="00625B2C" w:rsidRDefault="00DE24B6" w:rsidP="00DE24B6">
      <w:pPr>
        <w:ind w:firstLine="540"/>
        <w:jc w:val="both"/>
        <w:rPr>
          <w:sz w:val="28"/>
          <w:szCs w:val="28"/>
        </w:rPr>
      </w:pPr>
    </w:p>
    <w:p w:rsidR="00DE24B6" w:rsidRPr="00970C9E" w:rsidRDefault="00DE24B6" w:rsidP="00DE24B6">
      <w:pPr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Міський голова                                 В.Ю. 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A64" w:rsidRDefault="00053A64">
      <w:r>
        <w:separator/>
      </w:r>
    </w:p>
  </w:endnote>
  <w:endnote w:type="continuationSeparator" w:id="0">
    <w:p w:rsidR="00053A64" w:rsidRDefault="0005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A64" w:rsidRDefault="00053A64">
      <w:r>
        <w:separator/>
      </w:r>
    </w:p>
  </w:footnote>
  <w:footnote w:type="continuationSeparator" w:id="0">
    <w:p w:rsidR="00053A64" w:rsidRDefault="00053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3A6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24B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E24B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E24B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E24B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E24B6"/>
    <w:rPr>
      <w:b/>
      <w:sz w:val="28"/>
      <w:lang w:val="uk-UA"/>
    </w:rPr>
  </w:style>
  <w:style w:type="paragraph" w:styleId="20">
    <w:name w:val="Body Text Indent 2"/>
    <w:basedOn w:val="a"/>
    <w:link w:val="21"/>
    <w:rsid w:val="00DE24B6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DE24B6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A224-44F2-4F56-A10A-FED2CD3B9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2023-10-18T08:57:00Z</dcterms:modified>
</cp:coreProperties>
</file>