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D3982" w:rsidRPr="00175FB5" w:rsidRDefault="00DD3982" w:rsidP="00DD3982">
      <w:pPr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DD3982" w:rsidRPr="00175FB5" w:rsidRDefault="00DD3982" w:rsidP="00DD398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DD3982" w:rsidRPr="00175FB5" w:rsidRDefault="00DD3982" w:rsidP="00DD398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D3982" w:rsidRPr="00175FB5" w:rsidRDefault="00DD3982" w:rsidP="00DD398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DD3982" w:rsidRPr="00175FB5" w:rsidRDefault="00DD3982" w:rsidP="00DD398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D3982" w:rsidRPr="00175FB5" w:rsidRDefault="00DD3982" w:rsidP="00DD398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DD3982" w:rsidRPr="00175FB5" w:rsidRDefault="00DD3982" w:rsidP="00DD398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D3982" w:rsidRPr="00175FB5" w:rsidRDefault="00DD3982" w:rsidP="00DD398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№28      </w:t>
      </w:r>
      <w:r w:rsidRPr="00175FB5">
        <w:rPr>
          <w:color w:val="111111"/>
          <w:sz w:val="28"/>
          <w:szCs w:val="28"/>
        </w:rPr>
        <w:tab/>
      </w:r>
    </w:p>
    <w:p w:rsidR="00DD3982" w:rsidRPr="00175FB5" w:rsidRDefault="00DD3982" w:rsidP="00DD398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DD3982" w:rsidRPr="00B14D49" w:rsidRDefault="00DD3982" w:rsidP="00DD3982">
      <w:pPr>
        <w:ind w:firstLine="360"/>
        <w:jc w:val="both"/>
        <w:rPr>
          <w:sz w:val="28"/>
          <w:szCs w:val="28"/>
        </w:rPr>
      </w:pPr>
      <w:r w:rsidRPr="00B14D49">
        <w:rPr>
          <w:sz w:val="28"/>
          <w:szCs w:val="28"/>
        </w:rPr>
        <w:t>Про надання згоди на укладання договору оренди нежитлових приміщень в провадженні  підприємницької д</w:t>
      </w:r>
      <w:r>
        <w:rPr>
          <w:sz w:val="28"/>
          <w:szCs w:val="28"/>
        </w:rPr>
        <w:t>іяльності  в м.Дубляни, по вул.Шевченка, 23а</w:t>
      </w:r>
      <w:r w:rsidRPr="00B14D49">
        <w:rPr>
          <w:sz w:val="28"/>
          <w:szCs w:val="28"/>
        </w:rPr>
        <w:t xml:space="preserve"> ФОП Майбороді Олександру Миколайовичу</w:t>
      </w:r>
    </w:p>
    <w:p w:rsidR="00DD3982" w:rsidRPr="00B14D49" w:rsidRDefault="00DD3982" w:rsidP="00DD3982">
      <w:pPr>
        <w:ind w:firstLine="360"/>
        <w:jc w:val="both"/>
        <w:rPr>
          <w:sz w:val="28"/>
          <w:szCs w:val="28"/>
        </w:rPr>
      </w:pPr>
    </w:p>
    <w:p w:rsidR="00DD3982" w:rsidRPr="00B14D49" w:rsidRDefault="00DD3982" w:rsidP="00DD3982">
      <w:pPr>
        <w:ind w:firstLine="360"/>
        <w:jc w:val="both"/>
        <w:rPr>
          <w:sz w:val="28"/>
          <w:szCs w:val="28"/>
        </w:rPr>
      </w:pPr>
      <w:r w:rsidRPr="00B14D49">
        <w:rPr>
          <w:sz w:val="28"/>
          <w:szCs w:val="28"/>
        </w:rPr>
        <w:t xml:space="preserve">Розглянувши заяву  ФОП Майбороди Олександра Миколайовича про надання згоди на укладення договору оренди нежитлових приміщень в провадженні  підприємницької діяльності, відповідно до статті 759 Цивільного кодексу України, частини п'ятої статті 60 Закону України "Про місцеве самоврядування в Україні", статті 5 Закону України "Про оренду державного та комунального майна", ст. 26 Законом України «Про місцеве самоврядування в Україні», Дублянська міська рада </w:t>
      </w:r>
    </w:p>
    <w:p w:rsidR="00DD3982" w:rsidRPr="00B14D49" w:rsidRDefault="00DD3982" w:rsidP="00DD3982">
      <w:pPr>
        <w:ind w:firstLine="360"/>
        <w:jc w:val="both"/>
        <w:rPr>
          <w:sz w:val="28"/>
          <w:szCs w:val="28"/>
        </w:rPr>
      </w:pPr>
      <w:r w:rsidRPr="00B14D49">
        <w:rPr>
          <w:sz w:val="28"/>
          <w:szCs w:val="28"/>
        </w:rPr>
        <w:t>ВИРІШИЛА:</w:t>
      </w:r>
      <w:r w:rsidRPr="00B14D49">
        <w:rPr>
          <w:sz w:val="28"/>
          <w:szCs w:val="28"/>
        </w:rPr>
        <w:tab/>
      </w:r>
    </w:p>
    <w:p w:rsidR="00DD3982" w:rsidRPr="00B14D49" w:rsidRDefault="00DD3982" w:rsidP="00DD3982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Дати згоду на </w:t>
      </w:r>
      <w:r w:rsidRPr="00B14D49">
        <w:rPr>
          <w:sz w:val="28"/>
          <w:szCs w:val="28"/>
        </w:rPr>
        <w:t xml:space="preserve">укладання договору оренди нежитлових приміщень </w:t>
      </w:r>
      <w:r>
        <w:rPr>
          <w:sz w:val="28"/>
          <w:szCs w:val="28"/>
        </w:rPr>
        <w:t xml:space="preserve">загальною площею 217,7м.кв., а саме літ.34-1 до літ.34-19 (включно) для здійснення підприємницької діяльності (торгівлі) </w:t>
      </w:r>
      <w:r w:rsidRPr="00B14D49">
        <w:rPr>
          <w:sz w:val="28"/>
          <w:szCs w:val="28"/>
        </w:rPr>
        <w:t>в м.</w:t>
      </w:r>
      <w:r>
        <w:rPr>
          <w:sz w:val="28"/>
          <w:szCs w:val="28"/>
        </w:rPr>
        <w:t>Дубляни, по вул.Шевченка, 23а</w:t>
      </w:r>
      <w:r w:rsidRPr="00B14D49">
        <w:rPr>
          <w:sz w:val="28"/>
          <w:szCs w:val="28"/>
        </w:rPr>
        <w:t xml:space="preserve"> ФОП Майбороді Олександру Миколайовичу, на попередніх умовах оренди, терміном на</w:t>
      </w:r>
      <w:r>
        <w:rPr>
          <w:sz w:val="28"/>
          <w:szCs w:val="28"/>
        </w:rPr>
        <w:t xml:space="preserve"> 3</w:t>
      </w:r>
      <w:r w:rsidRPr="00B14D49">
        <w:rPr>
          <w:sz w:val="28"/>
          <w:szCs w:val="28"/>
        </w:rPr>
        <w:t xml:space="preserve"> роки.</w:t>
      </w:r>
    </w:p>
    <w:p w:rsidR="00DD3982" w:rsidRPr="00B14D49" w:rsidRDefault="00DD3982" w:rsidP="00DD3982">
      <w:pPr>
        <w:ind w:firstLine="360"/>
        <w:jc w:val="both"/>
        <w:rPr>
          <w:sz w:val="28"/>
          <w:szCs w:val="28"/>
        </w:rPr>
      </w:pPr>
      <w:r w:rsidRPr="00B14D49">
        <w:rPr>
          <w:sz w:val="28"/>
          <w:szCs w:val="28"/>
        </w:rPr>
        <w:t>2.Надати дозвіл ФОП Майбороді Олександру Миколайовичу на суборенду нежитлових приміщень в м. Дубляни, по вул. Шевченка, 23а.</w:t>
      </w:r>
    </w:p>
    <w:p w:rsidR="00DD3982" w:rsidRPr="00175FB5" w:rsidRDefault="00DD3982" w:rsidP="00DD3982">
      <w:pPr>
        <w:ind w:firstLine="540"/>
        <w:jc w:val="both"/>
        <w:rPr>
          <w:color w:val="111111"/>
          <w:sz w:val="28"/>
          <w:szCs w:val="28"/>
        </w:rPr>
      </w:pPr>
      <w:r w:rsidRPr="00B14D49">
        <w:rPr>
          <w:sz w:val="28"/>
          <w:szCs w:val="28"/>
        </w:rPr>
        <w:t>3. Контроль за виконанням даного рішення покласти на комісію з питань  соціально-економічного розвитку, благоустрою та розвитку підприємництва</w:t>
      </w:r>
      <w:r w:rsidRPr="00175FB5">
        <w:rPr>
          <w:color w:val="111111"/>
          <w:sz w:val="28"/>
          <w:szCs w:val="28"/>
        </w:rPr>
        <w:t>.</w:t>
      </w:r>
    </w:p>
    <w:p w:rsidR="00DD3982" w:rsidRPr="00175FB5" w:rsidRDefault="00DD3982" w:rsidP="00DD3982">
      <w:pPr>
        <w:ind w:firstLine="540"/>
        <w:jc w:val="both"/>
        <w:rPr>
          <w:b/>
          <w:color w:val="111111"/>
          <w:sz w:val="28"/>
          <w:szCs w:val="28"/>
        </w:rPr>
      </w:pPr>
    </w:p>
    <w:p w:rsidR="00DD3982" w:rsidRPr="00175FB5" w:rsidRDefault="00DD3982" w:rsidP="00DD3982">
      <w:pPr>
        <w:ind w:firstLine="540"/>
        <w:jc w:val="both"/>
        <w:rPr>
          <w:b/>
          <w:color w:val="111111"/>
          <w:sz w:val="28"/>
          <w:szCs w:val="28"/>
        </w:rPr>
      </w:pPr>
    </w:p>
    <w:p w:rsidR="00DD3982" w:rsidRPr="00175FB5" w:rsidRDefault="00DD3982" w:rsidP="00DD3982">
      <w:pPr>
        <w:ind w:firstLine="540"/>
        <w:jc w:val="both"/>
        <w:rPr>
          <w:b/>
          <w:color w:val="111111"/>
          <w:sz w:val="28"/>
          <w:szCs w:val="28"/>
        </w:rPr>
      </w:pPr>
    </w:p>
    <w:p w:rsidR="00DD3982" w:rsidRPr="00175FB5" w:rsidRDefault="00DD3982" w:rsidP="00DD3982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D3982" w:rsidRPr="00175FB5" w:rsidRDefault="00DD3982" w:rsidP="00DD398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</w:t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  <w:t>В.Ю.Попович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A61" w:rsidRDefault="000D0A61">
      <w:r>
        <w:separator/>
      </w:r>
    </w:p>
  </w:endnote>
  <w:endnote w:type="continuationSeparator" w:id="0">
    <w:p w:rsidR="000D0A61" w:rsidRDefault="000D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A61" w:rsidRDefault="000D0A61">
      <w:r>
        <w:separator/>
      </w:r>
    </w:p>
  </w:footnote>
  <w:footnote w:type="continuationSeparator" w:id="0">
    <w:p w:rsidR="000D0A61" w:rsidRDefault="000D0A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0A6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3982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D398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D398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D398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D398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F5E3C-DA2E-4C6B-8848-9D4E109B4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943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2023-10-18T09:39:00Z</dcterms:modified>
</cp:coreProperties>
</file>