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94067" w:rsidRPr="00175FB5" w:rsidRDefault="00494067" w:rsidP="0049406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494067" w:rsidRPr="00175FB5" w:rsidRDefault="00494067" w:rsidP="00494067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494067" w:rsidRPr="00175FB5" w:rsidRDefault="00494067" w:rsidP="0049406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94067" w:rsidRPr="00175FB5" w:rsidRDefault="00494067" w:rsidP="00494067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494067" w:rsidRPr="00175FB5" w:rsidRDefault="00494067" w:rsidP="0049406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94067" w:rsidRPr="00175FB5" w:rsidRDefault="00494067" w:rsidP="0049406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494067" w:rsidRPr="00175FB5" w:rsidRDefault="00494067" w:rsidP="0049406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94067" w:rsidRPr="00175FB5" w:rsidRDefault="00494067" w:rsidP="0049406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№78</w:t>
      </w:r>
    </w:p>
    <w:p w:rsidR="00494067" w:rsidRPr="00175FB5" w:rsidRDefault="00494067" w:rsidP="0049406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494067" w:rsidRPr="00175FB5" w:rsidRDefault="00494067" w:rsidP="0049406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5, площею 0,1000га кадастровий №4622710200:10:000:0174, гр. Маліцькій Ользі Василівні</w:t>
      </w:r>
    </w:p>
    <w:p w:rsidR="00494067" w:rsidRPr="00175FB5" w:rsidRDefault="00494067" w:rsidP="0049406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494067" w:rsidRPr="00175FB5" w:rsidRDefault="00494067" w:rsidP="0049406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Маліцької Ольги Василівни, що проживає в с.М.Підліски, вул. Чорновола, 37а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94067" w:rsidRPr="00175FB5" w:rsidRDefault="00494067" w:rsidP="0049406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494067" w:rsidRPr="00175FB5" w:rsidRDefault="00494067" w:rsidP="0049406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5, площею 0,1000га кадастровий №4622710200:10:000:0174, гр. Маліцькій Ользі Василівні.</w:t>
      </w:r>
    </w:p>
    <w:p w:rsidR="00494067" w:rsidRPr="00175FB5" w:rsidRDefault="00494067" w:rsidP="0049406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Польова, 5, площею 0,1000га кадастровий №4622710200:10:000:0174, гр. Маліцькій Ользі Василівні.</w:t>
      </w:r>
    </w:p>
    <w:p w:rsidR="00494067" w:rsidRPr="00175FB5" w:rsidRDefault="00494067" w:rsidP="0049406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Маліцькій Ользі Василівні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№4622710200:10:000:0174.</w:t>
      </w:r>
    </w:p>
    <w:p w:rsidR="00494067" w:rsidRPr="00175FB5" w:rsidRDefault="00494067" w:rsidP="00494067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94067" w:rsidRPr="00175FB5" w:rsidRDefault="00494067" w:rsidP="00494067">
      <w:pPr>
        <w:pStyle w:val="a9"/>
        <w:widowControl w:val="0"/>
        <w:ind w:firstLine="540"/>
        <w:rPr>
          <w:color w:val="111111"/>
          <w:szCs w:val="28"/>
        </w:rPr>
      </w:pPr>
    </w:p>
    <w:p w:rsidR="00494067" w:rsidRPr="00175FB5" w:rsidRDefault="00494067" w:rsidP="00494067">
      <w:pPr>
        <w:pStyle w:val="a9"/>
        <w:widowControl w:val="0"/>
        <w:ind w:firstLine="540"/>
        <w:rPr>
          <w:color w:val="111111"/>
          <w:szCs w:val="28"/>
        </w:rPr>
      </w:pPr>
    </w:p>
    <w:p w:rsidR="00494067" w:rsidRPr="00175FB5" w:rsidRDefault="00494067" w:rsidP="00494067">
      <w:pPr>
        <w:pStyle w:val="a9"/>
        <w:widowControl w:val="0"/>
        <w:ind w:firstLine="540"/>
        <w:rPr>
          <w:color w:val="111111"/>
          <w:szCs w:val="28"/>
        </w:rPr>
      </w:pPr>
    </w:p>
    <w:p w:rsidR="00494067" w:rsidRPr="00175FB5" w:rsidRDefault="00494067" w:rsidP="00494067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08D" w:rsidRDefault="0029408D">
      <w:r>
        <w:separator/>
      </w:r>
    </w:p>
  </w:endnote>
  <w:endnote w:type="continuationSeparator" w:id="0">
    <w:p w:rsidR="0029408D" w:rsidRDefault="00294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08D" w:rsidRDefault="0029408D">
      <w:r>
        <w:separator/>
      </w:r>
    </w:p>
  </w:footnote>
  <w:footnote w:type="continuationSeparator" w:id="0">
    <w:p w:rsidR="0029408D" w:rsidRDefault="002940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08D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4067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9406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9406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9406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9406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10D94-5E8E-4CB8-839F-F531BB6E8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1125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2023-10-18T10:15:00Z</dcterms:modified>
</cp:coreProperties>
</file>