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65FC0" w:rsidRPr="00175FB5" w:rsidRDefault="00665FC0" w:rsidP="00665FC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65FC0" w:rsidRPr="00175FB5" w:rsidRDefault="00665FC0" w:rsidP="00665FC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65FC0" w:rsidRPr="00175FB5" w:rsidRDefault="00665FC0" w:rsidP="00665FC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65FC0" w:rsidRPr="00175FB5" w:rsidRDefault="00665FC0" w:rsidP="00665FC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65FC0" w:rsidRPr="00175FB5" w:rsidRDefault="00665FC0" w:rsidP="00665FC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65FC0" w:rsidRPr="00175FB5" w:rsidRDefault="00665FC0" w:rsidP="00665FC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№86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15, площею 0,1000га кадастровий №4622710200:10:000:0019, гр. Кольцун Тарасу Андрійовичу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Кольцун Тараса Андрійовича, що проживає в м.Дубляни, вул. Інституцька, 10,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65FC0" w:rsidRPr="00175FB5" w:rsidRDefault="00665FC0" w:rsidP="00665FC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15, площею 0,1000га кадастровий №4622710200:10:000:0019, гр. Кольцун Тарасу Андрійовичу.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15, площею 0,1000га кадастровий №4622710200:10:000:0019, гр. Кольцун Тарасу Андрійовичу.</w:t>
      </w:r>
    </w:p>
    <w:p w:rsidR="00665FC0" w:rsidRPr="00175FB5" w:rsidRDefault="00665FC0" w:rsidP="00665F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Кольцун Тарасу Андрійовичу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№4622710200:10:000:0019.</w:t>
      </w:r>
    </w:p>
    <w:p w:rsidR="00665FC0" w:rsidRPr="00175FB5" w:rsidRDefault="00665FC0" w:rsidP="00665FC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65FC0" w:rsidRPr="00175FB5" w:rsidRDefault="00665FC0" w:rsidP="00665FC0">
      <w:pPr>
        <w:pStyle w:val="a9"/>
        <w:widowControl w:val="0"/>
        <w:ind w:firstLine="540"/>
        <w:rPr>
          <w:color w:val="111111"/>
          <w:szCs w:val="28"/>
        </w:rPr>
      </w:pPr>
    </w:p>
    <w:p w:rsidR="00665FC0" w:rsidRPr="00175FB5" w:rsidRDefault="00665FC0" w:rsidP="00665FC0">
      <w:pPr>
        <w:pStyle w:val="a9"/>
        <w:widowControl w:val="0"/>
        <w:ind w:firstLine="540"/>
        <w:rPr>
          <w:color w:val="111111"/>
          <w:szCs w:val="28"/>
        </w:rPr>
      </w:pPr>
    </w:p>
    <w:p w:rsidR="00665FC0" w:rsidRPr="00175FB5" w:rsidRDefault="00665FC0" w:rsidP="00665FC0">
      <w:pPr>
        <w:pStyle w:val="a9"/>
        <w:widowControl w:val="0"/>
        <w:ind w:firstLine="540"/>
        <w:rPr>
          <w:color w:val="111111"/>
          <w:szCs w:val="28"/>
        </w:rPr>
      </w:pPr>
    </w:p>
    <w:p w:rsidR="00665FC0" w:rsidRPr="00175FB5" w:rsidRDefault="00665FC0" w:rsidP="00665FC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971" w:rsidRDefault="004B7971">
      <w:r>
        <w:separator/>
      </w:r>
    </w:p>
  </w:endnote>
  <w:endnote w:type="continuationSeparator" w:id="0">
    <w:p w:rsidR="004B7971" w:rsidRDefault="004B7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971" w:rsidRDefault="004B7971">
      <w:r>
        <w:separator/>
      </w:r>
    </w:p>
  </w:footnote>
  <w:footnote w:type="continuationSeparator" w:id="0">
    <w:p w:rsidR="004B7971" w:rsidRDefault="004B7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971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5FC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65FC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65FC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65FC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65FC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AE822-A234-4CAD-BFCA-9DCBD55F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2023-10-18T10:21:00Z</dcterms:modified>
</cp:coreProperties>
</file>