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7318C" w:rsidRPr="00175FB5" w:rsidRDefault="0077318C" w:rsidP="0077318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77318C" w:rsidRPr="00175FB5" w:rsidRDefault="0077318C" w:rsidP="0077318C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77318C" w:rsidRPr="00175FB5" w:rsidRDefault="0077318C" w:rsidP="0077318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7318C" w:rsidRPr="00175FB5" w:rsidRDefault="0077318C" w:rsidP="0077318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77318C" w:rsidRPr="00175FB5" w:rsidRDefault="0077318C" w:rsidP="0077318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7318C" w:rsidRPr="00175FB5" w:rsidRDefault="0077318C" w:rsidP="0077318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77318C" w:rsidRPr="00175FB5" w:rsidRDefault="0077318C" w:rsidP="0077318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7318C" w:rsidRPr="00175FB5" w:rsidRDefault="0077318C" w:rsidP="007731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№106</w:t>
      </w:r>
    </w:p>
    <w:p w:rsidR="0077318C" w:rsidRPr="00175FB5" w:rsidRDefault="0077318C" w:rsidP="007731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77318C" w:rsidRPr="00175FB5" w:rsidRDefault="0077318C" w:rsidP="007731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21, площею 0,1000га, кадастровий №4622710200:10:000:0146, гр. Павлик Марії Богданівні</w:t>
      </w:r>
    </w:p>
    <w:p w:rsidR="0077318C" w:rsidRPr="00175FB5" w:rsidRDefault="0077318C" w:rsidP="007731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77318C" w:rsidRPr="00175FB5" w:rsidRDefault="0077318C" w:rsidP="007731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 Павлик Марії Богданівни, що проживає в с. М.Підліски, вул. Чорновола, 51,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7318C" w:rsidRPr="00175FB5" w:rsidRDefault="0077318C" w:rsidP="0077318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77318C" w:rsidRPr="00175FB5" w:rsidRDefault="0077318C" w:rsidP="007731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21, площею 0,1000га, кадастровий №4622710200:10:000:0146, гр. Павлик Марії Богданівні.</w:t>
      </w:r>
    </w:p>
    <w:p w:rsidR="0077318C" w:rsidRPr="00175FB5" w:rsidRDefault="0077318C" w:rsidP="007731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21, площею 0,1000га, кадастровий №4622710200:10:000:0146, гр. Павлик Марії Богданівні.</w:t>
      </w:r>
    </w:p>
    <w:p w:rsidR="0077318C" w:rsidRPr="00175FB5" w:rsidRDefault="0077318C" w:rsidP="0077318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Павлик Марії Богданівні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№4622710200:10:000:0146.</w:t>
      </w:r>
    </w:p>
    <w:p w:rsidR="0077318C" w:rsidRPr="00175FB5" w:rsidRDefault="0077318C" w:rsidP="0077318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7318C" w:rsidRPr="00175FB5" w:rsidRDefault="0077318C" w:rsidP="0077318C">
      <w:pPr>
        <w:pStyle w:val="a9"/>
        <w:widowControl w:val="0"/>
        <w:ind w:firstLine="540"/>
        <w:rPr>
          <w:color w:val="111111"/>
          <w:szCs w:val="28"/>
        </w:rPr>
      </w:pPr>
    </w:p>
    <w:p w:rsidR="0077318C" w:rsidRPr="00175FB5" w:rsidRDefault="0077318C" w:rsidP="0077318C">
      <w:pPr>
        <w:pStyle w:val="a9"/>
        <w:widowControl w:val="0"/>
        <w:ind w:firstLine="540"/>
        <w:rPr>
          <w:color w:val="111111"/>
          <w:szCs w:val="28"/>
        </w:rPr>
      </w:pPr>
    </w:p>
    <w:p w:rsidR="0077318C" w:rsidRPr="00175FB5" w:rsidRDefault="0077318C" w:rsidP="0077318C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77318C" w:rsidRPr="00175FB5" w:rsidRDefault="0077318C" w:rsidP="0077318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6ED" w:rsidRDefault="00DA06ED">
      <w:r>
        <w:separator/>
      </w:r>
    </w:p>
  </w:endnote>
  <w:endnote w:type="continuationSeparator" w:id="0">
    <w:p w:rsidR="00DA06ED" w:rsidRDefault="00DA0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6ED" w:rsidRDefault="00DA06ED">
      <w:r>
        <w:separator/>
      </w:r>
    </w:p>
  </w:footnote>
  <w:footnote w:type="continuationSeparator" w:id="0">
    <w:p w:rsidR="00DA06ED" w:rsidRDefault="00DA06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7318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06E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7318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7318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7318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7318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76498-81C9-4824-AEFC-6EEBFA85D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1125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2023-10-18T10:36:00Z</dcterms:modified>
</cp:coreProperties>
</file>