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23240" w:rsidRPr="00175FB5" w:rsidRDefault="00B23240" w:rsidP="00B2324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B23240" w:rsidRPr="00175FB5" w:rsidRDefault="00B23240" w:rsidP="00B2324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23240" w:rsidRPr="00175FB5" w:rsidRDefault="00B23240" w:rsidP="00B2324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23240" w:rsidRPr="00175FB5" w:rsidRDefault="00B23240" w:rsidP="00B2324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23240" w:rsidRPr="00175FB5" w:rsidRDefault="00B23240" w:rsidP="00B2324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23240" w:rsidRPr="00175FB5" w:rsidRDefault="00B23240" w:rsidP="00B2324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23240" w:rsidRPr="00175FB5" w:rsidRDefault="00B23240" w:rsidP="00B2324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23240" w:rsidRPr="00175FB5" w:rsidRDefault="00B23240" w:rsidP="00B2324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№108</w:t>
      </w:r>
    </w:p>
    <w:p w:rsidR="00B23240" w:rsidRPr="00175FB5" w:rsidRDefault="00B23240" w:rsidP="00B2324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23240" w:rsidRPr="00175FB5" w:rsidRDefault="00B23240" w:rsidP="00B2324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29, площею 0,1000га кадастровий №4622710200:10:000:0128, гр. Лопушанській Ользі Іванівні</w:t>
      </w:r>
    </w:p>
    <w:p w:rsidR="00B23240" w:rsidRPr="00175FB5" w:rsidRDefault="00B23240" w:rsidP="00B2324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B23240" w:rsidRPr="00175FB5" w:rsidRDefault="00B23240" w:rsidP="00B2324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Лопушанської Ольги Іванівни, що проживає в с.М.Підліски, вул. Чорновола, 41а,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23240" w:rsidRPr="00175FB5" w:rsidRDefault="00B23240" w:rsidP="00B2324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23240" w:rsidRPr="00175FB5" w:rsidRDefault="00B23240" w:rsidP="00B2324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29, площею 0,1000га кадастровий №4622710200:10:000:0128, гр. Лопушанській Ользі Іванівні.</w:t>
      </w:r>
    </w:p>
    <w:p w:rsidR="00B23240" w:rsidRPr="00175FB5" w:rsidRDefault="00B23240" w:rsidP="00B2324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29, площею 0,1000га кадастровий №4622710200:10:000:0128, гр. Лопушанській Ользі Іванівні.</w:t>
      </w:r>
    </w:p>
    <w:p w:rsidR="00B23240" w:rsidRPr="00175FB5" w:rsidRDefault="00B23240" w:rsidP="00B2324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Лопушанській Ользі Іванівні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№4622710200:10:000:0128.</w:t>
      </w:r>
    </w:p>
    <w:p w:rsidR="00B23240" w:rsidRPr="00175FB5" w:rsidRDefault="00B23240" w:rsidP="00B2324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23240" w:rsidRPr="00175FB5" w:rsidRDefault="00B23240" w:rsidP="00B23240">
      <w:pPr>
        <w:pStyle w:val="a9"/>
        <w:widowControl w:val="0"/>
        <w:ind w:firstLine="540"/>
        <w:rPr>
          <w:color w:val="111111"/>
          <w:szCs w:val="28"/>
        </w:rPr>
      </w:pPr>
    </w:p>
    <w:p w:rsidR="00B23240" w:rsidRPr="00175FB5" w:rsidRDefault="00B23240" w:rsidP="00B23240">
      <w:pPr>
        <w:pStyle w:val="a9"/>
        <w:widowControl w:val="0"/>
        <w:ind w:firstLine="540"/>
        <w:rPr>
          <w:color w:val="111111"/>
          <w:szCs w:val="28"/>
        </w:rPr>
      </w:pPr>
    </w:p>
    <w:p w:rsidR="00B23240" w:rsidRPr="00175FB5" w:rsidRDefault="00B23240" w:rsidP="00B23240">
      <w:pPr>
        <w:pStyle w:val="a9"/>
        <w:widowControl w:val="0"/>
        <w:ind w:firstLine="540"/>
        <w:rPr>
          <w:color w:val="111111"/>
          <w:szCs w:val="28"/>
        </w:rPr>
      </w:pPr>
    </w:p>
    <w:p w:rsidR="00B23240" w:rsidRPr="00175FB5" w:rsidRDefault="00B23240" w:rsidP="00B2324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389" w:rsidRDefault="008A5389">
      <w:r>
        <w:separator/>
      </w:r>
    </w:p>
  </w:endnote>
  <w:endnote w:type="continuationSeparator" w:id="0">
    <w:p w:rsidR="008A5389" w:rsidRDefault="008A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389" w:rsidRDefault="008A5389">
      <w:r>
        <w:separator/>
      </w:r>
    </w:p>
  </w:footnote>
  <w:footnote w:type="continuationSeparator" w:id="0">
    <w:p w:rsidR="008A5389" w:rsidRDefault="008A5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5389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2324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2324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2324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2324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2324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94CC4-ECD5-44AD-8431-16AA0B992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1138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2023-10-18T10:38:00Z</dcterms:modified>
</cp:coreProperties>
</file>