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F6771" w:rsidRPr="00175FB5" w:rsidRDefault="00EF6771" w:rsidP="00EF677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F6771" w:rsidRPr="00175FB5" w:rsidRDefault="00EF6771" w:rsidP="00EF677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F6771" w:rsidRPr="00175FB5" w:rsidRDefault="00EF6771" w:rsidP="00EF677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F6771" w:rsidRPr="00175FB5" w:rsidRDefault="00EF6771" w:rsidP="00EF677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F6771" w:rsidRPr="00175FB5" w:rsidRDefault="00EF6771" w:rsidP="00EF677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F6771" w:rsidRPr="00175FB5" w:rsidRDefault="00EF6771" w:rsidP="00EF677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№117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13, площею 0,0996га кадастровий №4622710200:10:000:0090, гр. Нецкар Олегу Михайловичу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Нецкар Олега Михайловича, що проживає в м.Дубляни, вул. Скала-Старицького, 12,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F6771" w:rsidRPr="00175FB5" w:rsidRDefault="00EF6771" w:rsidP="00EF677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13, площею 0,0996га кадастровий №4622710200:10:000:0090, гр. Нецкар Олегу Михайловичу.</w:t>
      </w:r>
    </w:p>
    <w:p w:rsidR="00EF6771" w:rsidRPr="00175FB5" w:rsidRDefault="00EF6771" w:rsidP="00EF677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13, площею 0,0996га кадастровий №4622710200:10:000:0090, гр. Нецкар Олегу Михайловичу.</w:t>
      </w:r>
    </w:p>
    <w:p w:rsidR="00EF6771" w:rsidRPr="00175FB5" w:rsidRDefault="00EF6771" w:rsidP="00EF677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Нецкар Олегу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№4622710200:10:000:0090.</w:t>
      </w:r>
    </w:p>
    <w:p w:rsidR="00EF6771" w:rsidRPr="00175FB5" w:rsidRDefault="00EF6771" w:rsidP="00EF677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F6771" w:rsidRPr="00175FB5" w:rsidRDefault="00EF6771" w:rsidP="00EF6771">
      <w:pPr>
        <w:pStyle w:val="a9"/>
        <w:widowControl w:val="0"/>
        <w:ind w:firstLine="540"/>
        <w:rPr>
          <w:color w:val="111111"/>
          <w:szCs w:val="28"/>
        </w:rPr>
      </w:pPr>
    </w:p>
    <w:p w:rsidR="00EF6771" w:rsidRPr="00175FB5" w:rsidRDefault="00EF6771" w:rsidP="00EF6771">
      <w:pPr>
        <w:pStyle w:val="a9"/>
        <w:widowControl w:val="0"/>
        <w:ind w:firstLine="540"/>
        <w:rPr>
          <w:color w:val="111111"/>
          <w:szCs w:val="28"/>
        </w:rPr>
      </w:pPr>
    </w:p>
    <w:p w:rsidR="00EF6771" w:rsidRPr="00175FB5" w:rsidRDefault="00EF6771" w:rsidP="00EF6771">
      <w:pPr>
        <w:pStyle w:val="a9"/>
        <w:widowControl w:val="0"/>
        <w:ind w:firstLine="540"/>
        <w:rPr>
          <w:color w:val="111111"/>
          <w:szCs w:val="28"/>
        </w:rPr>
      </w:pPr>
    </w:p>
    <w:p w:rsidR="00EF6771" w:rsidRPr="00175FB5" w:rsidRDefault="00EF6771" w:rsidP="00EF677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EF6771" w:rsidRPr="00175FB5" w:rsidRDefault="00EF6771" w:rsidP="00EF677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D48" w:rsidRDefault="00EA4D48">
      <w:r>
        <w:separator/>
      </w:r>
    </w:p>
  </w:endnote>
  <w:endnote w:type="continuationSeparator" w:id="0">
    <w:p w:rsidR="00EA4D48" w:rsidRDefault="00EA4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D48" w:rsidRDefault="00EA4D48">
      <w:r>
        <w:separator/>
      </w:r>
    </w:p>
  </w:footnote>
  <w:footnote w:type="continuationSeparator" w:id="0">
    <w:p w:rsidR="00EA4D48" w:rsidRDefault="00EA4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A4D48"/>
    <w:rsid w:val="00EC4B53"/>
    <w:rsid w:val="00ED1DEF"/>
    <w:rsid w:val="00EF6771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F677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F677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F677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F677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6F1AE-EB84-4ED4-AE99-6798684D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2023-10-18T10:44:00Z</dcterms:modified>
</cp:coreProperties>
</file>