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516134" w:rsidRPr="00175FB5" w:rsidRDefault="00516134" w:rsidP="0051613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516134" w:rsidRPr="00175FB5" w:rsidRDefault="00516134" w:rsidP="0051613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516134" w:rsidRPr="00175FB5" w:rsidRDefault="00516134" w:rsidP="0051613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516134" w:rsidRPr="00175FB5" w:rsidRDefault="00516134" w:rsidP="0051613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516134" w:rsidRPr="00175FB5" w:rsidRDefault="00516134" w:rsidP="005161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516134" w:rsidRPr="00175FB5" w:rsidRDefault="00516134" w:rsidP="0051613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№130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28, площею 0,1000га кадастровий №4622710200:10:000:0039, гр. Гром’як Тетяні Дмитрівні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Гром’як Тетяни Дмитрівни, що проживає в м.Дубляни, вул. Шевченка, 29/236,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516134" w:rsidRPr="00175FB5" w:rsidRDefault="00516134" w:rsidP="0051613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 28, площею 0,1000га кадастровий №4622710200:10:000:0039, гр. Гром’як Тетяні Дмитрівні.</w:t>
      </w:r>
    </w:p>
    <w:p w:rsidR="00516134" w:rsidRPr="00175FB5" w:rsidRDefault="00516134" w:rsidP="0051613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 28, площею 0,1000га кадастровий №4622710200:10:000:0039, гр. Гром’як Тетяні Дмитрівні.</w:t>
      </w:r>
    </w:p>
    <w:p w:rsidR="00516134" w:rsidRPr="00175FB5" w:rsidRDefault="00516134" w:rsidP="0051613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Гром’як Тетяні Дмитрівні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№4622710200:10:000:0039.</w:t>
      </w:r>
    </w:p>
    <w:p w:rsidR="00516134" w:rsidRPr="00175FB5" w:rsidRDefault="00516134" w:rsidP="0051613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516134" w:rsidRPr="00175FB5" w:rsidRDefault="00516134" w:rsidP="00516134">
      <w:pPr>
        <w:pStyle w:val="a9"/>
        <w:widowControl w:val="0"/>
        <w:ind w:firstLine="540"/>
        <w:rPr>
          <w:color w:val="111111"/>
          <w:szCs w:val="28"/>
        </w:rPr>
      </w:pPr>
    </w:p>
    <w:p w:rsidR="00516134" w:rsidRPr="00175FB5" w:rsidRDefault="00516134" w:rsidP="00516134">
      <w:pPr>
        <w:pStyle w:val="a9"/>
        <w:widowControl w:val="0"/>
        <w:ind w:firstLine="540"/>
        <w:rPr>
          <w:color w:val="111111"/>
          <w:szCs w:val="28"/>
        </w:rPr>
      </w:pPr>
    </w:p>
    <w:p w:rsidR="00516134" w:rsidRPr="00175FB5" w:rsidRDefault="00516134" w:rsidP="00516134">
      <w:pPr>
        <w:pStyle w:val="a9"/>
        <w:widowControl w:val="0"/>
        <w:ind w:firstLine="540"/>
        <w:rPr>
          <w:color w:val="111111"/>
          <w:szCs w:val="28"/>
        </w:rPr>
      </w:pPr>
    </w:p>
    <w:p w:rsidR="00516134" w:rsidRPr="00175FB5" w:rsidRDefault="00516134" w:rsidP="0051613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5319" w:rsidRDefault="00A15319">
      <w:r>
        <w:separator/>
      </w:r>
    </w:p>
  </w:endnote>
  <w:endnote w:type="continuationSeparator" w:id="0">
    <w:p w:rsidR="00A15319" w:rsidRDefault="00A1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5319" w:rsidRDefault="00A15319">
      <w:r>
        <w:separator/>
      </w:r>
    </w:p>
  </w:footnote>
  <w:footnote w:type="continuationSeparator" w:id="0">
    <w:p w:rsidR="00A15319" w:rsidRDefault="00A153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613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5319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51613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51613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51613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51613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157E23-178D-48C4-8B9E-CB79A3CB3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1129</Words>
  <Characters>645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2023-10-18T10:54:00Z</dcterms:modified>
</cp:coreProperties>
</file>