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4860E2" w:rsidRPr="00175FB5" w:rsidRDefault="004860E2" w:rsidP="004860E2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4860E2" w:rsidRPr="00175FB5" w:rsidRDefault="004860E2" w:rsidP="004860E2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4860E2" w:rsidRPr="00175FB5" w:rsidRDefault="004860E2" w:rsidP="004860E2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4860E2" w:rsidRPr="00175FB5" w:rsidRDefault="004860E2" w:rsidP="004860E2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4860E2" w:rsidRPr="00175FB5" w:rsidRDefault="004860E2" w:rsidP="004860E2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4860E2" w:rsidRPr="00175FB5" w:rsidRDefault="004860E2" w:rsidP="004860E2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4860E2" w:rsidRPr="00175FB5" w:rsidRDefault="004860E2" w:rsidP="004860E2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4860E2" w:rsidRPr="00175FB5" w:rsidRDefault="004860E2" w:rsidP="004860E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№184 </w:t>
      </w:r>
      <w:r w:rsidRPr="00175FB5">
        <w:rPr>
          <w:color w:val="111111"/>
          <w:sz w:val="28"/>
          <w:szCs w:val="28"/>
        </w:rPr>
        <w:tab/>
      </w:r>
    </w:p>
    <w:p w:rsidR="004860E2" w:rsidRPr="00175FB5" w:rsidRDefault="004860E2" w:rsidP="004860E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4860E2" w:rsidRPr="00175FB5" w:rsidRDefault="004860E2" w:rsidP="004860E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вул.Ярослава Мудрого, 18, площею 0,1000га, кадастровий №4622710200:03:002:0096, гр. Мандзак Марії Романівні</w:t>
      </w:r>
    </w:p>
    <w:p w:rsidR="004860E2" w:rsidRPr="00175FB5" w:rsidRDefault="004860E2" w:rsidP="004860E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4860E2" w:rsidRPr="00175FB5" w:rsidRDefault="004860E2" w:rsidP="004860E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Мандзак Марії Романівни, що проживає в с.М.Підліски, вул. Київська, 36а,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4860E2" w:rsidRPr="00175FB5" w:rsidRDefault="004860E2" w:rsidP="004860E2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4860E2" w:rsidRPr="00175FB5" w:rsidRDefault="004860E2" w:rsidP="004860E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вул.Ярослава Мудрого, 18, площею 0,1000га, кадастровий №4622710200:03:002:0096, гр. Мандзак Марії Романівні.</w:t>
      </w:r>
    </w:p>
    <w:p w:rsidR="004860E2" w:rsidRPr="00175FB5" w:rsidRDefault="004860E2" w:rsidP="004860E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вул.Ярослава Мудрого, 18, площею 0,1000га, кадастровий №4622710200:03:002:0096, гр. Мандзак Марії Романівні.</w:t>
      </w:r>
    </w:p>
    <w:p w:rsidR="004860E2" w:rsidRPr="00175FB5" w:rsidRDefault="004860E2" w:rsidP="004860E2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Мандзак Марії Романівні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№4622710200:03:002:0096.</w:t>
      </w:r>
    </w:p>
    <w:p w:rsidR="004860E2" w:rsidRPr="00175FB5" w:rsidRDefault="004860E2" w:rsidP="004860E2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4860E2" w:rsidRPr="00175FB5" w:rsidRDefault="004860E2" w:rsidP="004860E2">
      <w:pPr>
        <w:pStyle w:val="a9"/>
        <w:widowControl w:val="0"/>
        <w:ind w:firstLine="540"/>
        <w:rPr>
          <w:color w:val="111111"/>
          <w:szCs w:val="28"/>
        </w:rPr>
      </w:pPr>
    </w:p>
    <w:p w:rsidR="004860E2" w:rsidRPr="00175FB5" w:rsidRDefault="004860E2" w:rsidP="004860E2">
      <w:pPr>
        <w:pStyle w:val="a9"/>
        <w:widowControl w:val="0"/>
        <w:ind w:firstLine="540"/>
        <w:rPr>
          <w:color w:val="111111"/>
          <w:szCs w:val="28"/>
        </w:rPr>
      </w:pPr>
    </w:p>
    <w:p w:rsidR="004860E2" w:rsidRPr="00175FB5" w:rsidRDefault="004860E2" w:rsidP="004860E2">
      <w:pPr>
        <w:pStyle w:val="a9"/>
        <w:widowControl w:val="0"/>
        <w:ind w:firstLine="540"/>
        <w:rPr>
          <w:color w:val="111111"/>
          <w:szCs w:val="28"/>
        </w:rPr>
      </w:pPr>
    </w:p>
    <w:p w:rsidR="004860E2" w:rsidRPr="00175FB5" w:rsidRDefault="004860E2" w:rsidP="004860E2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4860E2" w:rsidRPr="00175FB5" w:rsidRDefault="004860E2" w:rsidP="004860E2">
      <w:pPr>
        <w:pStyle w:val="a9"/>
        <w:widowControl w:val="0"/>
        <w:ind w:firstLine="540"/>
        <w:rPr>
          <w:color w:val="111111"/>
          <w:szCs w:val="28"/>
        </w:rPr>
      </w:pP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191D" w:rsidRDefault="00E1191D">
      <w:r>
        <w:separator/>
      </w:r>
    </w:p>
  </w:endnote>
  <w:endnote w:type="continuationSeparator" w:id="0">
    <w:p w:rsidR="00E1191D" w:rsidRDefault="00E119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191D" w:rsidRDefault="00E1191D">
      <w:r>
        <w:separator/>
      </w:r>
    </w:p>
  </w:footnote>
  <w:footnote w:type="continuationSeparator" w:id="0">
    <w:p w:rsidR="00E1191D" w:rsidRDefault="00E119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860E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1191D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4860E2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4860E2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4860E2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4860E2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29B692-DDEC-4D82-AE7D-93440512A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1139</Words>
  <Characters>650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2023-11-09T11:00:00Z</dcterms:modified>
</cp:coreProperties>
</file>