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Cs w:val="28"/>
        </w:rPr>
        <w:t>УКРАЇНА</w:t>
      </w:r>
    </w:p>
    <w:p w:rsidR="004066AE" w:rsidRPr="00175FB5" w:rsidRDefault="004066AE" w:rsidP="004066A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066AE" w:rsidRPr="00175FB5" w:rsidRDefault="004066AE" w:rsidP="004066A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066AE" w:rsidRPr="00175FB5" w:rsidRDefault="004066AE" w:rsidP="004066A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066AE" w:rsidRPr="00175FB5" w:rsidRDefault="004066AE" w:rsidP="004066A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4066AE" w:rsidRPr="00175FB5" w:rsidRDefault="004066AE" w:rsidP="004066A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066AE" w:rsidRPr="00175FB5" w:rsidRDefault="004066AE" w:rsidP="004066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№189            </w:t>
      </w:r>
    </w:p>
    <w:p w:rsidR="004066AE" w:rsidRPr="00175FB5" w:rsidRDefault="004066AE" w:rsidP="004066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ведення особистого селянського господарства площею 0,0483га в м.Дубляни, урочище «Галицька вежа», кадастровий номер 4622710200:01:019:0089, гр.Іськів Степанії Степанівні</w:t>
      </w: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Іськів Степвнії Степанівні, що проживає в м. Дубляни вул.Шевченка, 22/14, розглянувши проект землеустрою щодо відведення земельної ділянки площею 0,0483га,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066AE" w:rsidRPr="00175FB5" w:rsidRDefault="004066AE" w:rsidP="004066A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ведення особистого селянського господарства площею 0,0483га в м.Дубляни, урочище «Галицька вежа», кадастровий номер 4622710200:01:019:0089, гр.Іськів Степанії Степанівні</w:t>
      </w: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– кадастровий номер 4622710200:01:019:0089, для ведення особистого селянського господарства площею 0,0483га в м.Дубляни, урочище «Галицька вежа», гр. Іськів Степанії Степанівні</w:t>
      </w:r>
    </w:p>
    <w:p w:rsidR="004066AE" w:rsidRPr="00175FB5" w:rsidRDefault="004066AE" w:rsidP="004066AE">
      <w:pPr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Іськів Степанії Степанівні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4066AE" w:rsidRPr="00175FB5" w:rsidRDefault="004066AE" w:rsidP="004066AE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4066AE" w:rsidRPr="00175FB5" w:rsidRDefault="004066AE" w:rsidP="004066A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F74" w:rsidRDefault="00BD7F74">
      <w:r>
        <w:separator/>
      </w:r>
    </w:p>
  </w:endnote>
  <w:endnote w:type="continuationSeparator" w:id="0">
    <w:p w:rsidR="00BD7F74" w:rsidRDefault="00BD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F74" w:rsidRDefault="00BD7F74">
      <w:r>
        <w:separator/>
      </w:r>
    </w:p>
  </w:footnote>
  <w:footnote w:type="continuationSeparator" w:id="0">
    <w:p w:rsidR="00BD7F74" w:rsidRDefault="00BD7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6A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7F74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066A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066A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066A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066A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1CF6F-7188-40C1-AF49-B9AB809D0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2023-11-09T11:04:00Z</dcterms:modified>
</cp:coreProperties>
</file>