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B3E" w:rsidRPr="00524D98" w:rsidRDefault="00182B3E" w:rsidP="00182B3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82B3E" w:rsidRPr="00524D98" w:rsidRDefault="00182B3E" w:rsidP="00182B3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82B3E" w:rsidRPr="00524D98" w:rsidRDefault="00182B3E" w:rsidP="00182B3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82B3E" w:rsidRPr="00524D98" w:rsidRDefault="00182B3E" w:rsidP="00182B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82B3E" w:rsidRPr="00524D98" w:rsidRDefault="00182B3E" w:rsidP="00182B3E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82B3E" w:rsidRPr="00524D98" w:rsidRDefault="00182B3E" w:rsidP="00182B3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82B3E" w:rsidRDefault="00182B3E" w:rsidP="00182B3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9</w:t>
      </w:r>
    </w:p>
    <w:p w:rsidR="00182B3E" w:rsidRDefault="00182B3E" w:rsidP="00182B3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82B3E" w:rsidRDefault="00182B3E" w:rsidP="00182B3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>дарських будівель та споруд гр.</w:t>
      </w:r>
      <w:r w:rsidRPr="00861699">
        <w:rPr>
          <w:b/>
          <w:bCs/>
          <w:sz w:val="28"/>
          <w:szCs w:val="28"/>
        </w:rPr>
        <w:t xml:space="preserve"> </w:t>
      </w:r>
      <w:r w:rsidRPr="00861699">
        <w:rPr>
          <w:rFonts w:ascii="Times New Roman" w:hAnsi="Times New Roman"/>
          <w:b/>
          <w:sz w:val="28"/>
          <w:szCs w:val="28"/>
          <w:lang w:eastAsia="ru-RU"/>
        </w:rPr>
        <w:t>ГУРСЬКІЙ ГАЛИНІ ОЛЕКСІЇВНІ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182B3E" w:rsidRPr="00CB5494" w:rsidRDefault="00182B3E" w:rsidP="00182B3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82B3E" w:rsidRPr="00CB5494" w:rsidRDefault="00182B3E" w:rsidP="00182B3E">
      <w:pPr>
        <w:autoSpaceDE w:val="0"/>
        <w:autoSpaceDN w:val="0"/>
        <w:spacing w:after="0" w:line="240" w:lineRule="auto"/>
        <w:ind w:right="42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частини кварталу житлової та громадської забудови К-14 та свинотоварної ферма ТОВ «АПП «Гряда»,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CB5494">
        <w:rPr>
          <w:rFonts w:ascii="Times New Roman" w:hAnsi="Times New Roman"/>
          <w:sz w:val="28"/>
          <w:szCs w:val="28"/>
        </w:rPr>
        <w:t>№</w:t>
      </w:r>
      <w:r w:rsidRPr="0033334C">
        <w:rPr>
          <w:rFonts w:ascii="Times New Roman" w:hAnsi="Times New Roman"/>
          <w:sz w:val="28"/>
          <w:szCs w:val="28"/>
        </w:rPr>
        <w:t>НВ-4612960412020 від 09.04.2020 року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sz w:val="28"/>
          <w:szCs w:val="28"/>
        </w:rPr>
        <w:t>Гурської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Г.О.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ст.26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182B3E" w:rsidRPr="00CF361B" w:rsidRDefault="00182B3E" w:rsidP="00182B3E">
      <w:p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82B3E" w:rsidRPr="00CF361B" w:rsidRDefault="00182B3E" w:rsidP="00182B3E">
      <w:pPr>
        <w:autoSpaceDE w:val="0"/>
        <w:autoSpaceDN w:val="0"/>
        <w:spacing w:after="0" w:line="240" w:lineRule="auto"/>
        <w:ind w:right="34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182B3E" w:rsidRPr="001B2AD9" w:rsidRDefault="00182B3E" w:rsidP="00182B3E">
      <w:pPr>
        <w:pStyle w:val="ListParagraph"/>
        <w:numPr>
          <w:ilvl w:val="0"/>
          <w:numId w:val="3"/>
        </w:numPr>
        <w:tabs>
          <w:tab w:val="left" w:pos="284"/>
        </w:tabs>
        <w:spacing w:after="0" w:line="240" w:lineRule="auto"/>
        <w:ind w:left="77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861699">
        <w:rPr>
          <w:rFonts w:ascii="Times New Roman" w:hAnsi="Times New Roman"/>
          <w:b/>
          <w:sz w:val="28"/>
          <w:szCs w:val="28"/>
          <w:lang w:eastAsia="ru-RU"/>
        </w:rPr>
        <w:t xml:space="preserve"> ГУРСЬКІЙ ГАЛИНІ ОЛЕКСІЇВНІ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861699">
        <w:rPr>
          <w:rFonts w:ascii="Times New Roman" w:hAnsi="Times New Roman"/>
          <w:sz w:val="28"/>
          <w:szCs w:val="28"/>
        </w:rPr>
        <w:t>4622782500:05:000:0122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30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182B3E" w:rsidRDefault="00182B3E" w:rsidP="00182B3E">
      <w:pPr>
        <w:pStyle w:val="ListParagraph"/>
        <w:numPr>
          <w:ilvl w:val="0"/>
          <w:numId w:val="3"/>
        </w:numPr>
        <w:tabs>
          <w:tab w:val="left" w:pos="284"/>
        </w:tabs>
        <w:spacing w:after="0" w:line="240" w:lineRule="auto"/>
        <w:ind w:left="77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861699">
        <w:rPr>
          <w:rFonts w:ascii="Times New Roman" w:hAnsi="Times New Roman"/>
          <w:b/>
          <w:sz w:val="28"/>
          <w:szCs w:val="28"/>
          <w:lang w:eastAsia="ru-RU"/>
        </w:rPr>
        <w:t xml:space="preserve"> ГУРСЬКІЙ ГАЛИНІ ОЛЕКСІЇВНІ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будівель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і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споруд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(присадибна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ділянка)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кадастров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>ий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номер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61699">
        <w:rPr>
          <w:rFonts w:ascii="Times New Roman" w:hAnsi="Times New Roman"/>
          <w:sz w:val="28"/>
          <w:szCs w:val="28"/>
        </w:rPr>
        <w:t>4622782500:05:000:0122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знаходиться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6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6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30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182B3E" w:rsidRPr="001B2AD9" w:rsidRDefault="00182B3E" w:rsidP="00182B3E">
      <w:pPr>
        <w:pStyle w:val="ListParagraph"/>
        <w:numPr>
          <w:ilvl w:val="0"/>
          <w:numId w:val="3"/>
        </w:numPr>
        <w:tabs>
          <w:tab w:val="left" w:pos="284"/>
        </w:tabs>
        <w:spacing w:after="0" w:line="240" w:lineRule="auto"/>
        <w:ind w:left="77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182B3E" w:rsidRDefault="00182B3E" w:rsidP="00182B3E">
      <w:pPr>
        <w:spacing w:after="0"/>
        <w:ind w:right="340" w:hanging="567"/>
        <w:rPr>
          <w:rFonts w:ascii="Times New Roman" w:hAnsi="Times New Roman"/>
          <w:sz w:val="28"/>
          <w:szCs w:val="28"/>
          <w:lang w:eastAsia="ru-RU"/>
        </w:rPr>
      </w:pPr>
    </w:p>
    <w:p w:rsidR="008F61B7" w:rsidRPr="00182B3E" w:rsidRDefault="00182B3E" w:rsidP="00182B3E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sectPr w:rsidR="008F61B7" w:rsidRPr="00182B3E" w:rsidSect="008F61B7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84741"/>
    <w:rsid w:val="00182B3E"/>
    <w:rsid w:val="00500D3B"/>
    <w:rsid w:val="00762FBC"/>
    <w:rsid w:val="008F61B7"/>
    <w:rsid w:val="00BD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C9DB3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ListParagraph">
    <w:name w:val="List Paragraph"/>
    <w:basedOn w:val="a"/>
    <w:rsid w:val="00182B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1435</Words>
  <Characters>818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2021-10-19T07:20:00Z</dcterms:created>
  <dcterms:modified xsi:type="dcterms:W3CDTF">2021-10-19T07:20:00Z</dcterms:modified>
</cp:coreProperties>
</file>