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B34" w:rsidRPr="00524D98" w:rsidRDefault="00F25B34" w:rsidP="00F25B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25B34" w:rsidRPr="00524D98" w:rsidRDefault="00F25B34" w:rsidP="00F25B3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25B34" w:rsidRPr="00524D98" w:rsidRDefault="00F25B34" w:rsidP="00F25B3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25B34" w:rsidRPr="00524D98" w:rsidRDefault="00F25B34" w:rsidP="00F25B3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25B34" w:rsidRPr="00524D98" w:rsidRDefault="00F25B34" w:rsidP="00F25B3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25B34" w:rsidRPr="00524D98" w:rsidRDefault="00F25B34" w:rsidP="00F25B3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25B34" w:rsidRDefault="00F25B34" w:rsidP="00F25B3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38</w:t>
      </w:r>
    </w:p>
    <w:p w:rsidR="00F25B34" w:rsidRDefault="00F25B34" w:rsidP="00F25B3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25B34" w:rsidRDefault="00F25B34" w:rsidP="00F25B3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затвердження т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ехнічної документації із землеустрою щодо </w:t>
      </w:r>
      <w:r w:rsidRPr="00E31D72">
        <w:rPr>
          <w:rFonts w:ascii="Times New Roman" w:hAnsi="Times New Roman"/>
          <w:b/>
          <w:sz w:val="28"/>
          <w:szCs w:val="28"/>
        </w:rPr>
        <w:t>встановлення (відновлення) меж земельної ділянки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F25B34" w:rsidRDefault="00F25B34" w:rsidP="00F25B3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гр.ГРАБОВІЙ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НАДІЇ СТЕПАНІВНІ</w:t>
      </w:r>
    </w:p>
    <w:p w:rsidR="00F25B34" w:rsidRPr="00CB5494" w:rsidRDefault="00F25B34" w:rsidP="00F25B3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25B34" w:rsidRPr="00CB5494" w:rsidRDefault="00F25B34" w:rsidP="006E3D92">
      <w:pPr>
        <w:autoSpaceDE w:val="0"/>
        <w:autoSpaceDN w:val="0"/>
        <w:spacing w:after="0" w:line="240" w:lineRule="auto"/>
        <w:ind w:right="45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</w:t>
      </w:r>
      <w:r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CB5494">
        <w:rPr>
          <w:rFonts w:ascii="Times New Roman" w:hAnsi="Times New Roman"/>
          <w:sz w:val="28"/>
          <w:szCs w:val="28"/>
        </w:rPr>
        <w:t>№НВ-461</w:t>
      </w:r>
      <w:r>
        <w:rPr>
          <w:rFonts w:ascii="Times New Roman" w:hAnsi="Times New Roman"/>
          <w:sz w:val="28"/>
          <w:szCs w:val="28"/>
        </w:rPr>
        <w:t>330653</w:t>
      </w:r>
      <w:r w:rsidRPr="00CB5494">
        <w:rPr>
          <w:rFonts w:ascii="Times New Roman" w:hAnsi="Times New Roman"/>
          <w:sz w:val="28"/>
          <w:szCs w:val="28"/>
        </w:rPr>
        <w:t xml:space="preserve">2020 від </w:t>
      </w:r>
      <w:r>
        <w:rPr>
          <w:rFonts w:ascii="Times New Roman" w:hAnsi="Times New Roman"/>
          <w:sz w:val="28"/>
          <w:szCs w:val="28"/>
        </w:rPr>
        <w:t>05</w:t>
      </w:r>
      <w:r w:rsidRPr="00CB5494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6</w:t>
      </w:r>
      <w:r w:rsidRPr="00CB5494">
        <w:rPr>
          <w:rFonts w:ascii="Times New Roman" w:hAnsi="Times New Roman"/>
          <w:sz w:val="28"/>
          <w:szCs w:val="28"/>
        </w:rPr>
        <w:t>.2020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Cs/>
          <w:sz w:val="28"/>
          <w:szCs w:val="28"/>
          <w:lang w:eastAsia="ru-RU"/>
        </w:rPr>
        <w:t>Грабової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Н.С.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ст.26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F25B34" w:rsidRPr="00CF361B" w:rsidRDefault="00F25B34" w:rsidP="00F25B34">
      <w:p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25B34" w:rsidRPr="00CF361B" w:rsidRDefault="00F25B34" w:rsidP="00F25B3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25B34" w:rsidRPr="00B118DA" w:rsidRDefault="00F25B34" w:rsidP="00F25B34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F25B34" w:rsidRPr="00054CF2" w:rsidRDefault="00F25B34" w:rsidP="006E3D92">
      <w:pPr>
        <w:numPr>
          <w:ilvl w:val="0"/>
          <w:numId w:val="11"/>
        </w:numPr>
        <w:tabs>
          <w:tab w:val="left" w:pos="810"/>
        </w:tabs>
        <w:spacing w:after="0" w:line="240" w:lineRule="auto"/>
        <w:ind w:left="530" w:right="45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гр.ГРАБОВІЙ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НАДІЇ СТЕПАНІВНІ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технічну документацію із землеустрою</w:t>
      </w:r>
      <w:r w:rsidRPr="00054CF2">
        <w:rPr>
          <w:rFonts w:ascii="Times New Roman" w:hAnsi="Times New Roman"/>
          <w:sz w:val="28"/>
          <w:szCs w:val="28"/>
        </w:rPr>
        <w:t xml:space="preserve">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та споруд (присадибна ділянка) площею 0,</w:t>
      </w:r>
      <w:r>
        <w:rPr>
          <w:rFonts w:ascii="Times New Roman" w:hAnsi="Times New Roman"/>
          <w:sz w:val="28"/>
          <w:szCs w:val="28"/>
        </w:rPr>
        <w:t>2500</w:t>
      </w:r>
      <w:r w:rsidRPr="00054CF2">
        <w:rPr>
          <w:rFonts w:ascii="Times New Roman" w:hAnsi="Times New Roman"/>
          <w:sz w:val="28"/>
          <w:szCs w:val="28"/>
        </w:rPr>
        <w:t xml:space="preserve">га кадастровий номер </w:t>
      </w:r>
      <w:r>
        <w:rPr>
          <w:rFonts w:ascii="Times New Roman" w:hAnsi="Times New Roman"/>
          <w:sz w:val="28"/>
          <w:szCs w:val="28"/>
        </w:rPr>
        <w:t>4622782500:03:007</w:t>
      </w:r>
      <w:r w:rsidRPr="004F78CB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69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</w:t>
      </w:r>
      <w:r>
        <w:rPr>
          <w:rFonts w:ascii="Times New Roman" w:hAnsi="Times New Roman"/>
          <w:sz w:val="28"/>
          <w:szCs w:val="28"/>
        </w:rPr>
        <w:t xml:space="preserve">   02.01, категорія земель</w:t>
      </w:r>
      <w:r w:rsidR="006E3D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</w:t>
      </w:r>
      <w:proofErr w:type="spellEnd"/>
      <w:r>
        <w:rPr>
          <w:rFonts w:ascii="Times New Roman" w:hAnsi="Times New Roman"/>
          <w:sz w:val="28"/>
          <w:szCs w:val="28"/>
        </w:rPr>
        <w:t xml:space="preserve">-Гомулецька, </w:t>
      </w:r>
      <w:proofErr w:type="spellStart"/>
      <w:r>
        <w:rPr>
          <w:rFonts w:ascii="Times New Roman" w:hAnsi="Times New Roman"/>
          <w:sz w:val="28"/>
          <w:szCs w:val="28"/>
        </w:rPr>
        <w:t>вул.Зелена</w:t>
      </w:r>
      <w:proofErr w:type="spellEnd"/>
      <w:r>
        <w:rPr>
          <w:rFonts w:ascii="Times New Roman" w:hAnsi="Times New Roman"/>
          <w:sz w:val="28"/>
          <w:szCs w:val="28"/>
        </w:rPr>
        <w:t>, 57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054CF2">
        <w:rPr>
          <w:rFonts w:ascii="Times New Roman" w:hAnsi="Times New Roman"/>
          <w:bCs/>
          <w:sz w:val="28"/>
          <w:szCs w:val="28"/>
        </w:rPr>
        <w:t>Жовківського</w:t>
      </w:r>
      <w:proofErr w:type="spellEnd"/>
      <w:r w:rsidRPr="00054CF2">
        <w:rPr>
          <w:rFonts w:ascii="Times New Roman" w:hAnsi="Times New Roman"/>
          <w:bCs/>
          <w:sz w:val="28"/>
          <w:szCs w:val="28"/>
        </w:rPr>
        <w:t xml:space="preserve">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  <w:bookmarkStart w:id="0" w:name="_GoBack"/>
      <w:bookmarkEnd w:id="0"/>
    </w:p>
    <w:p w:rsidR="00F25B34" w:rsidRDefault="00F25B34" w:rsidP="006E3D92">
      <w:pPr>
        <w:numPr>
          <w:ilvl w:val="0"/>
          <w:numId w:val="11"/>
        </w:numPr>
        <w:tabs>
          <w:tab w:val="left" w:pos="810"/>
        </w:tabs>
        <w:spacing w:after="0" w:line="240" w:lineRule="auto"/>
        <w:ind w:left="473" w:right="51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гр.ГРАБОВІЙ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НАДІЇ СТЕПАНІВНІ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 </w:t>
      </w:r>
      <w:r w:rsidRPr="00F8652C"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та споруд (присадибна ділянка) </w:t>
      </w:r>
      <w:r w:rsidRPr="00054CF2">
        <w:rPr>
          <w:rFonts w:ascii="Times New Roman" w:hAnsi="Times New Roman"/>
          <w:sz w:val="28"/>
          <w:szCs w:val="28"/>
        </w:rPr>
        <w:t>площею 0,</w:t>
      </w:r>
      <w:r>
        <w:rPr>
          <w:rFonts w:ascii="Times New Roman" w:hAnsi="Times New Roman"/>
          <w:sz w:val="28"/>
          <w:szCs w:val="28"/>
        </w:rPr>
        <w:t>2500</w:t>
      </w:r>
      <w:r w:rsidRPr="00054CF2">
        <w:rPr>
          <w:rFonts w:ascii="Times New Roman" w:hAnsi="Times New Roman"/>
          <w:sz w:val="28"/>
          <w:szCs w:val="28"/>
        </w:rPr>
        <w:t xml:space="preserve">га кадастровий номер </w:t>
      </w:r>
      <w:r>
        <w:rPr>
          <w:rFonts w:ascii="Times New Roman" w:hAnsi="Times New Roman"/>
          <w:sz w:val="28"/>
          <w:szCs w:val="28"/>
        </w:rPr>
        <w:t>4622782500:03:007</w:t>
      </w:r>
      <w:r w:rsidRPr="004F78CB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69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</w:t>
      </w:r>
      <w:r>
        <w:rPr>
          <w:rFonts w:ascii="Times New Roman" w:hAnsi="Times New Roman"/>
          <w:sz w:val="28"/>
          <w:szCs w:val="28"/>
        </w:rPr>
        <w:t xml:space="preserve">   02.01, категорія земель-землі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</w:t>
      </w:r>
      <w:proofErr w:type="spellEnd"/>
      <w:r>
        <w:rPr>
          <w:rFonts w:ascii="Times New Roman" w:hAnsi="Times New Roman"/>
          <w:sz w:val="28"/>
          <w:szCs w:val="28"/>
        </w:rPr>
        <w:t xml:space="preserve">-Гомулецька, </w:t>
      </w:r>
      <w:proofErr w:type="spellStart"/>
      <w:r>
        <w:rPr>
          <w:rFonts w:ascii="Times New Roman" w:hAnsi="Times New Roman"/>
          <w:sz w:val="28"/>
          <w:szCs w:val="28"/>
        </w:rPr>
        <w:t>вул.Зелена</w:t>
      </w:r>
      <w:proofErr w:type="spellEnd"/>
      <w:r>
        <w:rPr>
          <w:rFonts w:ascii="Times New Roman" w:hAnsi="Times New Roman"/>
          <w:sz w:val="28"/>
          <w:szCs w:val="28"/>
        </w:rPr>
        <w:t>, 57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054CF2">
        <w:rPr>
          <w:rFonts w:ascii="Times New Roman" w:hAnsi="Times New Roman"/>
          <w:bCs/>
          <w:sz w:val="28"/>
          <w:szCs w:val="28"/>
        </w:rPr>
        <w:t>Жовківського</w:t>
      </w:r>
      <w:proofErr w:type="spellEnd"/>
      <w:r w:rsidRPr="00054CF2">
        <w:rPr>
          <w:rFonts w:ascii="Times New Roman" w:hAnsi="Times New Roman"/>
          <w:bCs/>
          <w:sz w:val="28"/>
          <w:szCs w:val="28"/>
        </w:rPr>
        <w:t xml:space="preserve">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F25B34" w:rsidRPr="00E31D72" w:rsidRDefault="00F25B34" w:rsidP="006E3D92">
      <w:pPr>
        <w:numPr>
          <w:ilvl w:val="0"/>
          <w:numId w:val="11"/>
        </w:numPr>
        <w:tabs>
          <w:tab w:val="left" w:pos="810"/>
        </w:tabs>
        <w:spacing w:after="0" w:line="240" w:lineRule="auto"/>
        <w:ind w:left="473" w:right="510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F25B34" w:rsidRDefault="00F25B34" w:rsidP="00F25B34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F25B34" w:rsidRDefault="00F25B34" w:rsidP="00F25B34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186612" w:rsidRPr="00F25B34" w:rsidRDefault="006E3D92" w:rsidP="00F25B34"/>
    <w:sectPr w:rsidR="00186612" w:rsidRPr="00F25B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B09"/>
    <w:multiLevelType w:val="multilevel"/>
    <w:tmpl w:val="599644D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5640A80"/>
    <w:multiLevelType w:val="multilevel"/>
    <w:tmpl w:val="179C0C0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8A12F3"/>
    <w:multiLevelType w:val="multilevel"/>
    <w:tmpl w:val="316C7C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14C39D7"/>
    <w:multiLevelType w:val="multilevel"/>
    <w:tmpl w:val="418016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F7D0B57"/>
    <w:multiLevelType w:val="hybridMultilevel"/>
    <w:tmpl w:val="E0D0272C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AB0166"/>
    <w:multiLevelType w:val="multilevel"/>
    <w:tmpl w:val="8BDC130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9656FC4"/>
    <w:multiLevelType w:val="multilevel"/>
    <w:tmpl w:val="FD2658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D237EA4"/>
    <w:multiLevelType w:val="multilevel"/>
    <w:tmpl w:val="63ECDB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7"/>
  </w:num>
  <w:num w:numId="5">
    <w:abstractNumId w:val="3"/>
  </w:num>
  <w:num w:numId="6">
    <w:abstractNumId w:val="5"/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023E21"/>
    <w:rsid w:val="00042874"/>
    <w:rsid w:val="00106F3D"/>
    <w:rsid w:val="00114209"/>
    <w:rsid w:val="00154032"/>
    <w:rsid w:val="00155BCF"/>
    <w:rsid w:val="00170F6F"/>
    <w:rsid w:val="001D3779"/>
    <w:rsid w:val="00201AF5"/>
    <w:rsid w:val="00254E23"/>
    <w:rsid w:val="002B4755"/>
    <w:rsid w:val="003177F3"/>
    <w:rsid w:val="00371B9A"/>
    <w:rsid w:val="00390A1A"/>
    <w:rsid w:val="003B46D7"/>
    <w:rsid w:val="003F69C4"/>
    <w:rsid w:val="0045338B"/>
    <w:rsid w:val="00500D3B"/>
    <w:rsid w:val="005218F5"/>
    <w:rsid w:val="00533227"/>
    <w:rsid w:val="005471D7"/>
    <w:rsid w:val="00563BDC"/>
    <w:rsid w:val="00565BD6"/>
    <w:rsid w:val="005F6A81"/>
    <w:rsid w:val="0064590D"/>
    <w:rsid w:val="006817B0"/>
    <w:rsid w:val="00690E3D"/>
    <w:rsid w:val="0069309B"/>
    <w:rsid w:val="006D6C91"/>
    <w:rsid w:val="006E3D92"/>
    <w:rsid w:val="006E4E3A"/>
    <w:rsid w:val="00705DA0"/>
    <w:rsid w:val="00736625"/>
    <w:rsid w:val="00756F6D"/>
    <w:rsid w:val="00762FBC"/>
    <w:rsid w:val="0076756C"/>
    <w:rsid w:val="00797710"/>
    <w:rsid w:val="007D0E53"/>
    <w:rsid w:val="007E2C1C"/>
    <w:rsid w:val="0083320E"/>
    <w:rsid w:val="0084071B"/>
    <w:rsid w:val="00884F2C"/>
    <w:rsid w:val="008F7B8E"/>
    <w:rsid w:val="00902CDF"/>
    <w:rsid w:val="00961517"/>
    <w:rsid w:val="00975E0E"/>
    <w:rsid w:val="00976BF6"/>
    <w:rsid w:val="00997BDF"/>
    <w:rsid w:val="009A4E85"/>
    <w:rsid w:val="009C3466"/>
    <w:rsid w:val="00B66624"/>
    <w:rsid w:val="00BA1C6C"/>
    <w:rsid w:val="00BC148A"/>
    <w:rsid w:val="00BE115A"/>
    <w:rsid w:val="00BF7568"/>
    <w:rsid w:val="00C04AA8"/>
    <w:rsid w:val="00C04E0A"/>
    <w:rsid w:val="00C73BEE"/>
    <w:rsid w:val="00D43CA7"/>
    <w:rsid w:val="00D84A94"/>
    <w:rsid w:val="00E54099"/>
    <w:rsid w:val="00E82C6A"/>
    <w:rsid w:val="00E82DA6"/>
    <w:rsid w:val="00F25B34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  <w:style w:type="paragraph" w:styleId="a5">
    <w:name w:val="List Paragraph"/>
    <w:basedOn w:val="a"/>
    <w:uiPriority w:val="34"/>
    <w:qFormat/>
    <w:rsid w:val="00736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7C783-F7E6-4089-8C5F-C167BC1C1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1377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2021-10-25T13:37:00Z</dcterms:created>
  <dcterms:modified xsi:type="dcterms:W3CDTF">2021-10-25T13:37:00Z</dcterms:modified>
</cp:coreProperties>
</file>