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CC7" w:rsidRPr="00524D98" w:rsidRDefault="00751CC7" w:rsidP="00751CC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51CC7" w:rsidRPr="00524D98" w:rsidRDefault="00751CC7" w:rsidP="00751CC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51CC7" w:rsidRPr="00524D98" w:rsidRDefault="00751CC7" w:rsidP="00751CC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51CC7" w:rsidRPr="00524D98" w:rsidRDefault="00751CC7" w:rsidP="00751C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51CC7" w:rsidRPr="00524D98" w:rsidRDefault="00751CC7" w:rsidP="00751CC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51CC7" w:rsidRPr="00524D98" w:rsidRDefault="00751CC7" w:rsidP="00751C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51CC7" w:rsidRDefault="00751CC7" w:rsidP="00751CC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23</w:t>
      </w:r>
    </w:p>
    <w:p w:rsidR="00751CC7" w:rsidRDefault="00751CC7" w:rsidP="00751CC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1CC7" w:rsidRDefault="00751CC7" w:rsidP="00751CC7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надання дозволу  на розробку проекту землеустрою </w:t>
      </w:r>
    </w:p>
    <w:p w:rsidR="00751CC7" w:rsidRDefault="00751CC7" w:rsidP="00751CC7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щодо відведення земельної ділянки у власність для </w:t>
      </w:r>
      <w:r w:rsidRPr="001E3DFC">
        <w:rPr>
          <w:rFonts w:ascii="Times New Roman" w:hAnsi="Times New Roman"/>
          <w:b/>
          <w:color w:val="222222"/>
          <w:sz w:val="28"/>
          <w:szCs w:val="28"/>
        </w:rPr>
        <w:t>індивідуального дачного будівництва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11AA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</w:p>
    <w:p w:rsidR="00751CC7" w:rsidRPr="00885F9B" w:rsidRDefault="00751CC7" w:rsidP="00751CC7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Вікторові Ігоровичу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51CC7" w:rsidRPr="00AE45BC" w:rsidRDefault="00751CC7" w:rsidP="00751CC7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51CC7" w:rsidRPr="002260FD" w:rsidRDefault="00751CC7" w:rsidP="00751CC7">
      <w:pPr>
        <w:spacing w:after="0" w:line="240" w:lineRule="auto"/>
        <w:ind w:right="227"/>
        <w:rPr>
          <w:rFonts w:ascii="Times New Roman" w:hAnsi="Times New Roman"/>
          <w:bCs/>
          <w:sz w:val="28"/>
          <w:szCs w:val="28"/>
          <w:lang w:eastAsia="ru-RU"/>
        </w:rPr>
      </w:pPr>
      <w:r w:rsidRPr="00AE45BC">
        <w:tab/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Лишака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В.І.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про </w:t>
      </w:r>
      <w:r>
        <w:rPr>
          <w:rFonts w:ascii="Times New Roman" w:hAnsi="Times New Roman"/>
          <w:bCs/>
          <w:sz w:val="28"/>
          <w:szCs w:val="28"/>
          <w:lang w:eastAsia="ru-RU"/>
        </w:rPr>
        <w:t>надання дозволу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color w:val="222222"/>
          <w:sz w:val="28"/>
          <w:szCs w:val="28"/>
        </w:rPr>
        <w:t>індивідуального дачного будівництва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, керуючись 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області, ст.26 Закону України «Про місцеве самоврядування в Україні», враховуючи висновок постійної комісії з питань регулювання земельних відносин і будівництва 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</w:t>
      </w:r>
    </w:p>
    <w:p w:rsidR="00751CC7" w:rsidRDefault="00751CC7" w:rsidP="00751CC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51CC7" w:rsidRPr="00885F9B" w:rsidRDefault="00751CC7" w:rsidP="00751CC7">
      <w:pPr>
        <w:numPr>
          <w:ilvl w:val="0"/>
          <w:numId w:val="6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11AA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Вікторові Ігоровичу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color w:val="222222"/>
          <w:sz w:val="28"/>
          <w:szCs w:val="28"/>
        </w:rPr>
        <w:t>індивідуального дачного будівництва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751CC7" w:rsidRPr="00257279" w:rsidRDefault="00751CC7" w:rsidP="00751CC7">
      <w:pPr>
        <w:numPr>
          <w:ilvl w:val="0"/>
          <w:numId w:val="6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51CC7" w:rsidRDefault="00751CC7" w:rsidP="00751C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51CC7" w:rsidRDefault="00751CC7" w:rsidP="00751CC7">
      <w:pPr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751CC7" w:rsidRPr="006540E8" w:rsidRDefault="00751CC7" w:rsidP="00751CC7">
      <w:pPr>
        <w:rPr>
          <w:szCs w:val="28"/>
        </w:rPr>
      </w:pPr>
    </w:p>
    <w:p w:rsidR="00751CC7" w:rsidRDefault="00751CC7" w:rsidP="00751CC7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5E63C4" w:rsidRDefault="005E63C4" w:rsidP="005E63C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60F98" w:rsidRDefault="00860F98" w:rsidP="00860F9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1C70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CB310D"/>
    <w:multiLevelType w:val="hybridMultilevel"/>
    <w:tmpl w:val="0AB07D6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C7078"/>
    <w:rsid w:val="002D4C0D"/>
    <w:rsid w:val="00394C0F"/>
    <w:rsid w:val="0043094A"/>
    <w:rsid w:val="00500D3B"/>
    <w:rsid w:val="005E63C4"/>
    <w:rsid w:val="00751CC7"/>
    <w:rsid w:val="00762FBC"/>
    <w:rsid w:val="00860F98"/>
    <w:rsid w:val="008B5136"/>
    <w:rsid w:val="00B9389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76B22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5E6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AA7EF-4733-45D3-AAEE-82A73FA96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2021-11-09T09:52:00Z</dcterms:created>
  <dcterms:modified xsi:type="dcterms:W3CDTF">2021-11-09T09:52:00Z</dcterms:modified>
</cp:coreProperties>
</file>