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4E0A" w:rsidRPr="00524D98" w:rsidRDefault="00654E0A" w:rsidP="00654E0A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654E0A" w:rsidRPr="00524D98" w:rsidRDefault="00654E0A" w:rsidP="00654E0A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654E0A" w:rsidRPr="00524D98" w:rsidRDefault="00654E0A" w:rsidP="00654E0A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654E0A" w:rsidRPr="00524D98" w:rsidRDefault="00654E0A" w:rsidP="00654E0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XX</w:t>
      </w:r>
      <w:r>
        <w:rPr>
          <w:rFonts w:ascii="Times New Roman" w:hAnsi="Times New Roman"/>
          <w:b/>
          <w:sz w:val="28"/>
          <w:szCs w:val="28"/>
        </w:rPr>
        <w:t>Х</w:t>
      </w:r>
      <w:r>
        <w:rPr>
          <w:rFonts w:ascii="Times New Roman" w:hAnsi="Times New Roman"/>
          <w:b/>
          <w:sz w:val="28"/>
          <w:szCs w:val="28"/>
          <w:lang w:val="en-US"/>
        </w:rPr>
        <w:t>V</w:t>
      </w:r>
      <w:r>
        <w:rPr>
          <w:rFonts w:ascii="Times New Roman" w:hAnsi="Times New Roman"/>
          <w:b/>
          <w:sz w:val="28"/>
          <w:szCs w:val="28"/>
        </w:rPr>
        <w:t>ІІ</w:t>
      </w:r>
      <w:r w:rsidRPr="00704CC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24D98">
        <w:rPr>
          <w:rFonts w:ascii="Times New Roman" w:hAnsi="Times New Roman"/>
          <w:b/>
          <w:sz w:val="28"/>
          <w:szCs w:val="28"/>
        </w:rPr>
        <w:t xml:space="preserve">– </w:t>
      </w:r>
      <w:r>
        <w:rPr>
          <w:rFonts w:ascii="Times New Roman" w:hAnsi="Times New Roman"/>
          <w:b/>
          <w:sz w:val="28"/>
          <w:szCs w:val="28"/>
        </w:rPr>
        <w:t>а</w:t>
      </w:r>
      <w:r w:rsidRPr="00524D98">
        <w:rPr>
          <w:rFonts w:ascii="Times New Roman" w:hAnsi="Times New Roman"/>
          <w:b/>
          <w:sz w:val="28"/>
          <w:szCs w:val="28"/>
        </w:rPr>
        <w:t xml:space="preserve">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654E0A" w:rsidRPr="00524D98" w:rsidRDefault="00654E0A" w:rsidP="00654E0A">
      <w:pPr>
        <w:keepNext/>
        <w:keepLines/>
        <w:tabs>
          <w:tab w:val="left" w:pos="5220"/>
        </w:tabs>
        <w:spacing w:before="200" w:after="0" w:line="240" w:lineRule="auto"/>
        <w:jc w:val="center"/>
        <w:outlineLvl w:val="2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 І Ш Е Н </w:t>
      </w:r>
      <w:proofErr w:type="spellStart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>Н</w:t>
      </w:r>
      <w:proofErr w:type="spellEnd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Я</w:t>
      </w:r>
    </w:p>
    <w:p w:rsidR="00654E0A" w:rsidRPr="00524D98" w:rsidRDefault="00654E0A" w:rsidP="00654E0A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654E0A" w:rsidRDefault="00654E0A" w:rsidP="00654E0A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«14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>липня  2020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30</w:t>
      </w:r>
    </w:p>
    <w:p w:rsidR="00654E0A" w:rsidRDefault="00654E0A" w:rsidP="00654E0A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654E0A" w:rsidRDefault="00654E0A" w:rsidP="00654E0A">
      <w:pPr>
        <w:spacing w:after="0" w:line="240" w:lineRule="auto"/>
        <w:ind w:right="1984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Про надання дозволу на виготовлення Проекту землеустрою щодо відведення земельної ділянки у власність для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будівництва та </w:t>
      </w: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обслуговування житлового будинку, господарських будівель та споруд </w:t>
      </w:r>
    </w:p>
    <w:p w:rsidR="00654E0A" w:rsidRPr="00885F9B" w:rsidRDefault="00654E0A" w:rsidP="00654E0A">
      <w:pPr>
        <w:spacing w:after="0" w:line="240" w:lineRule="auto"/>
        <w:ind w:right="1984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>гр.</w:t>
      </w:r>
      <w:r w:rsidRPr="00164D51">
        <w:rPr>
          <w:rFonts w:ascii="Times New Roman" w:hAnsi="Times New Roman"/>
          <w:b/>
          <w:color w:val="222222"/>
          <w:sz w:val="28"/>
          <w:szCs w:val="28"/>
        </w:rPr>
        <w:t xml:space="preserve"> </w:t>
      </w:r>
      <w:r>
        <w:rPr>
          <w:rFonts w:ascii="Times New Roman" w:hAnsi="Times New Roman"/>
          <w:b/>
          <w:color w:val="222222"/>
          <w:sz w:val="28"/>
          <w:szCs w:val="28"/>
        </w:rPr>
        <w:t>БРИНЬ ГАННІ ПЕТРІВНІ</w:t>
      </w: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>.</w:t>
      </w:r>
    </w:p>
    <w:p w:rsidR="00654E0A" w:rsidRPr="00AE45BC" w:rsidRDefault="00654E0A" w:rsidP="00654E0A">
      <w:pPr>
        <w:autoSpaceDE w:val="0"/>
        <w:autoSpaceDN w:val="0"/>
        <w:spacing w:after="0" w:line="240" w:lineRule="auto"/>
        <w:ind w:right="2335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654E0A" w:rsidRDefault="00654E0A" w:rsidP="005577AD">
      <w:pPr>
        <w:pStyle w:val="a3"/>
        <w:ind w:right="57"/>
        <w:rPr>
          <w:szCs w:val="28"/>
          <w:lang w:eastAsia="uk-UA"/>
        </w:rPr>
      </w:pPr>
      <w:r w:rsidRPr="00AE45BC">
        <w:tab/>
      </w:r>
      <w:r w:rsidRPr="00885F9B">
        <w:rPr>
          <w:bCs/>
          <w:szCs w:val="28"/>
        </w:rPr>
        <w:t xml:space="preserve">Розглянувши заяву </w:t>
      </w:r>
      <w:r w:rsidRPr="00164D51">
        <w:rPr>
          <w:color w:val="222222"/>
          <w:szCs w:val="28"/>
          <w:lang w:eastAsia="uk-UA"/>
        </w:rPr>
        <w:t>гр</w:t>
      </w:r>
      <w:r w:rsidRPr="00D61AB5">
        <w:rPr>
          <w:color w:val="222222"/>
          <w:szCs w:val="28"/>
          <w:lang w:eastAsia="uk-UA"/>
        </w:rPr>
        <w:t xml:space="preserve">. </w:t>
      </w:r>
      <w:proofErr w:type="spellStart"/>
      <w:r w:rsidRPr="00B47996">
        <w:rPr>
          <w:color w:val="222222"/>
          <w:szCs w:val="28"/>
          <w:lang w:eastAsia="uk-UA"/>
        </w:rPr>
        <w:t>Бринь</w:t>
      </w:r>
      <w:proofErr w:type="spellEnd"/>
      <w:r w:rsidRPr="00B47996">
        <w:rPr>
          <w:color w:val="222222"/>
          <w:szCs w:val="28"/>
          <w:lang w:eastAsia="uk-UA"/>
        </w:rPr>
        <w:t xml:space="preserve"> Г. П.</w:t>
      </w:r>
      <w:r w:rsidRPr="00885F9B">
        <w:rPr>
          <w:bCs/>
          <w:szCs w:val="28"/>
        </w:rPr>
        <w:t xml:space="preserve"> №02-14/</w:t>
      </w:r>
      <w:r>
        <w:rPr>
          <w:bCs/>
          <w:szCs w:val="28"/>
        </w:rPr>
        <w:t>228</w:t>
      </w:r>
      <w:r w:rsidRPr="00885F9B">
        <w:rPr>
          <w:bCs/>
          <w:szCs w:val="28"/>
        </w:rPr>
        <w:t xml:space="preserve"> від </w:t>
      </w:r>
      <w:r>
        <w:rPr>
          <w:bCs/>
          <w:szCs w:val="28"/>
        </w:rPr>
        <w:t>07</w:t>
      </w:r>
      <w:r w:rsidRPr="00885F9B">
        <w:rPr>
          <w:bCs/>
          <w:szCs w:val="28"/>
        </w:rPr>
        <w:t>.</w:t>
      </w:r>
      <w:r>
        <w:rPr>
          <w:bCs/>
          <w:szCs w:val="28"/>
        </w:rPr>
        <w:t>07</w:t>
      </w:r>
      <w:r w:rsidRPr="00885F9B">
        <w:rPr>
          <w:bCs/>
          <w:szCs w:val="28"/>
        </w:rPr>
        <w:t>.20</w:t>
      </w:r>
      <w:r>
        <w:rPr>
          <w:bCs/>
          <w:szCs w:val="28"/>
        </w:rPr>
        <w:t>20р.</w:t>
      </w:r>
      <w:r w:rsidRPr="00885F9B">
        <w:rPr>
          <w:bCs/>
          <w:szCs w:val="28"/>
        </w:rPr>
        <w:t xml:space="preserve"> про надання дозволу на виготовлення Проекту землеустрою щодо відведення земельної ділянки у власність для </w:t>
      </w:r>
      <w:r>
        <w:rPr>
          <w:bCs/>
          <w:szCs w:val="28"/>
        </w:rPr>
        <w:t xml:space="preserve">будівництва та </w:t>
      </w:r>
      <w:r w:rsidRPr="00885F9B">
        <w:rPr>
          <w:bCs/>
          <w:szCs w:val="28"/>
        </w:rPr>
        <w:t>обслуговування житлового будинку, господарських будівель та споруд</w:t>
      </w:r>
      <w:r>
        <w:rPr>
          <w:bCs/>
          <w:szCs w:val="28"/>
        </w:rPr>
        <w:t>, к</w:t>
      </w:r>
      <w:r w:rsidRPr="00AE45BC">
        <w:rPr>
          <w:szCs w:val="28"/>
          <w:lang w:eastAsia="uk-UA"/>
        </w:rPr>
        <w:t xml:space="preserve">еруючись </w:t>
      </w:r>
      <w:r w:rsidRPr="00885F9B">
        <w:rPr>
          <w:bCs/>
          <w:szCs w:val="28"/>
        </w:rPr>
        <w:t>ст.ст.12,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40,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81,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116,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118,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121,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 xml:space="preserve">122 Земельного кодексу України, ст. 50 Закону України «Про землеустрій», Законом України «Про регулювання містобудівної діяльності», генеральним планом сіл Гряда та </w:t>
      </w:r>
      <w:proofErr w:type="spellStart"/>
      <w:r w:rsidRPr="00885F9B">
        <w:rPr>
          <w:bCs/>
          <w:szCs w:val="28"/>
        </w:rPr>
        <w:t>Воля-Гомулецька</w:t>
      </w:r>
      <w:proofErr w:type="spellEnd"/>
      <w:r w:rsidRPr="00885F9B">
        <w:rPr>
          <w:bCs/>
          <w:szCs w:val="28"/>
        </w:rPr>
        <w:t xml:space="preserve"> </w:t>
      </w:r>
      <w:proofErr w:type="spellStart"/>
      <w:r w:rsidRPr="00885F9B">
        <w:rPr>
          <w:bCs/>
          <w:szCs w:val="28"/>
        </w:rPr>
        <w:t>Жовківського</w:t>
      </w:r>
      <w:proofErr w:type="spellEnd"/>
      <w:r w:rsidRPr="00885F9B">
        <w:rPr>
          <w:bCs/>
          <w:szCs w:val="28"/>
        </w:rPr>
        <w:t xml:space="preserve"> району Львівської області, Проектом землеустрою щодо встановлення (зміни) меж села Гряда </w:t>
      </w:r>
      <w:proofErr w:type="spellStart"/>
      <w:r w:rsidRPr="00885F9B">
        <w:rPr>
          <w:bCs/>
          <w:szCs w:val="28"/>
        </w:rPr>
        <w:t>Жовківського</w:t>
      </w:r>
      <w:proofErr w:type="spellEnd"/>
      <w:r w:rsidRPr="00885F9B">
        <w:rPr>
          <w:bCs/>
          <w:szCs w:val="28"/>
        </w:rPr>
        <w:t xml:space="preserve"> району Львівської області, Детальним планом території </w:t>
      </w:r>
      <w:r>
        <w:rPr>
          <w:bCs/>
          <w:szCs w:val="28"/>
        </w:rPr>
        <w:t xml:space="preserve">другої </w:t>
      </w:r>
      <w:r w:rsidRPr="00885F9B">
        <w:rPr>
          <w:bCs/>
          <w:szCs w:val="28"/>
        </w:rPr>
        <w:t>частини кварталу житлової та громадської забудови К-14</w:t>
      </w:r>
      <w:r w:rsidRPr="00AE45BC">
        <w:rPr>
          <w:szCs w:val="28"/>
          <w:lang w:eastAsia="uk-UA"/>
        </w:rPr>
        <w:t xml:space="preserve">,  </w:t>
      </w:r>
      <w:r w:rsidRPr="00885F9B">
        <w:rPr>
          <w:bCs/>
          <w:szCs w:val="28"/>
        </w:rPr>
        <w:t>ст.26 Закону України «Про місцеве самоврядування в Україні»</w:t>
      </w:r>
      <w:r>
        <w:rPr>
          <w:bCs/>
          <w:szCs w:val="28"/>
        </w:rPr>
        <w:t xml:space="preserve">, </w:t>
      </w:r>
      <w:r w:rsidRPr="00AE45BC">
        <w:rPr>
          <w:szCs w:val="28"/>
          <w:lang w:eastAsia="uk-UA"/>
        </w:rPr>
        <w:t xml:space="preserve">враховуючи висновок постійної комісії з питань регулювання земельних відносин і будівництва  </w:t>
      </w:r>
      <w:proofErr w:type="spellStart"/>
      <w:r w:rsidRPr="00AE45BC">
        <w:rPr>
          <w:szCs w:val="28"/>
          <w:lang w:eastAsia="uk-UA"/>
        </w:rPr>
        <w:t>Грядівська</w:t>
      </w:r>
      <w:proofErr w:type="spellEnd"/>
      <w:r w:rsidRPr="00AE45BC">
        <w:rPr>
          <w:szCs w:val="28"/>
          <w:lang w:eastAsia="uk-UA"/>
        </w:rPr>
        <w:t xml:space="preserve"> сільська рада</w:t>
      </w:r>
    </w:p>
    <w:p w:rsidR="00654E0A" w:rsidRDefault="00654E0A" w:rsidP="00654E0A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bCs/>
          <w:sz w:val="28"/>
          <w:szCs w:val="28"/>
          <w:lang w:eastAsia="ru-RU"/>
        </w:rPr>
        <w:t>В  И  Р  І  Ш  И  Л  А:</w:t>
      </w:r>
    </w:p>
    <w:p w:rsidR="00654E0A" w:rsidRPr="00885F9B" w:rsidRDefault="00654E0A" w:rsidP="005577AD">
      <w:pPr>
        <w:numPr>
          <w:ilvl w:val="0"/>
          <w:numId w:val="16"/>
        </w:numPr>
        <w:spacing w:before="100" w:beforeAutospacing="1" w:after="100" w:afterAutospacing="1" w:line="240" w:lineRule="auto"/>
        <w:ind w:left="360" w:right="17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Надати дозвіл </w:t>
      </w: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>гр.</w:t>
      </w:r>
      <w:r w:rsidRPr="00164D51">
        <w:rPr>
          <w:rFonts w:ascii="Times New Roman" w:hAnsi="Times New Roman"/>
          <w:b/>
          <w:color w:val="222222"/>
          <w:sz w:val="28"/>
          <w:szCs w:val="28"/>
        </w:rPr>
        <w:t xml:space="preserve"> </w:t>
      </w:r>
      <w:r>
        <w:rPr>
          <w:rFonts w:ascii="Times New Roman" w:hAnsi="Times New Roman"/>
          <w:b/>
          <w:color w:val="222222"/>
          <w:sz w:val="28"/>
          <w:szCs w:val="28"/>
        </w:rPr>
        <w:t>БРИНЬ ГАННІ ПЕТРІВНІ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 на виготовлення Проекту землеустрою щодо відведення земельної ділянки у власність для 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будівництва та 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обслуговування житлового будинку, господарських будівель та споруд площею </w:t>
      </w:r>
      <w:r>
        <w:rPr>
          <w:rFonts w:ascii="Times New Roman" w:hAnsi="Times New Roman"/>
          <w:bCs/>
          <w:sz w:val="28"/>
          <w:szCs w:val="28"/>
          <w:lang w:eastAsia="ru-RU"/>
        </w:rPr>
        <w:t>0,10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га в с. Гряда, вул. </w:t>
      </w:r>
      <w:r>
        <w:rPr>
          <w:rFonts w:ascii="Times New Roman" w:hAnsi="Times New Roman"/>
          <w:bCs/>
          <w:sz w:val="28"/>
          <w:szCs w:val="28"/>
          <w:lang w:eastAsia="ru-RU"/>
        </w:rPr>
        <w:t>В.Поповича, 40 з кадастровим номером 4622782500:06:000:0044 за рахунок земель сільськогосподарського призначення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>.</w:t>
      </w:r>
    </w:p>
    <w:p w:rsidR="00654E0A" w:rsidRPr="00885F9B" w:rsidRDefault="00654E0A" w:rsidP="005577AD">
      <w:pPr>
        <w:numPr>
          <w:ilvl w:val="0"/>
          <w:numId w:val="16"/>
        </w:numPr>
        <w:spacing w:before="100" w:beforeAutospacing="1" w:after="100" w:afterAutospacing="1" w:line="240" w:lineRule="auto"/>
        <w:ind w:left="360" w:right="17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164D51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Гр. </w:t>
      </w:r>
      <w:r>
        <w:rPr>
          <w:rFonts w:ascii="Times New Roman" w:hAnsi="Times New Roman"/>
          <w:b/>
          <w:color w:val="222222"/>
          <w:sz w:val="28"/>
          <w:szCs w:val="28"/>
        </w:rPr>
        <w:t>БРИНЬ Г. П.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 звернутися у ліцензовану проекту організацію для виготовлення Проекту землеустрою щодо відведення даної земельної ділянки у власність.</w:t>
      </w:r>
    </w:p>
    <w:p w:rsidR="00654E0A" w:rsidRPr="00257279" w:rsidRDefault="00654E0A" w:rsidP="005577AD">
      <w:pPr>
        <w:numPr>
          <w:ilvl w:val="0"/>
          <w:numId w:val="16"/>
        </w:numPr>
        <w:spacing w:before="100" w:beforeAutospacing="1" w:after="100" w:afterAutospacing="1" w:line="240" w:lineRule="auto"/>
        <w:ind w:left="360" w:right="17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257279">
        <w:rPr>
          <w:rFonts w:ascii="Times New Roman" w:hAnsi="Times New Roman"/>
          <w:bCs/>
          <w:sz w:val="28"/>
          <w:szCs w:val="28"/>
          <w:lang w:eastAsia="ru-RU"/>
        </w:rPr>
        <w:t xml:space="preserve">Розроблену землевпорядну документацію, зазначено у п.2 представити </w:t>
      </w:r>
      <w:proofErr w:type="spellStart"/>
      <w:r w:rsidRPr="00257279">
        <w:rPr>
          <w:rFonts w:ascii="Times New Roman" w:hAnsi="Times New Roman"/>
          <w:bCs/>
          <w:sz w:val="28"/>
          <w:szCs w:val="28"/>
          <w:lang w:eastAsia="ru-RU"/>
        </w:rPr>
        <w:t>Грядівській</w:t>
      </w:r>
      <w:proofErr w:type="spellEnd"/>
      <w:r w:rsidRPr="00257279">
        <w:rPr>
          <w:rFonts w:ascii="Times New Roman" w:hAnsi="Times New Roman"/>
          <w:bCs/>
          <w:sz w:val="28"/>
          <w:szCs w:val="28"/>
          <w:lang w:eastAsia="ru-RU"/>
        </w:rPr>
        <w:t xml:space="preserve"> сільській раді на розгляд та подальше затвердження на сесії.</w:t>
      </w:r>
    </w:p>
    <w:p w:rsidR="00654E0A" w:rsidRPr="00257279" w:rsidRDefault="00654E0A" w:rsidP="005577AD">
      <w:pPr>
        <w:numPr>
          <w:ilvl w:val="0"/>
          <w:numId w:val="16"/>
        </w:numPr>
        <w:spacing w:before="100" w:beforeAutospacing="1" w:after="100" w:afterAutospacing="1" w:line="240" w:lineRule="auto"/>
        <w:ind w:left="360" w:right="17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257279">
        <w:rPr>
          <w:rFonts w:ascii="Times New Roman" w:hAnsi="Times New Roman"/>
          <w:bCs/>
          <w:sz w:val="28"/>
          <w:szCs w:val="28"/>
          <w:lang w:eastAsia="ru-RU"/>
        </w:rPr>
        <w:t>Контроль за виконанням даного рішення покласти постійну депутатську комісію з питань регулювання земельн</w:t>
      </w:r>
      <w:bookmarkStart w:id="0" w:name="_GoBack"/>
      <w:bookmarkEnd w:id="0"/>
      <w:r w:rsidRPr="00257279">
        <w:rPr>
          <w:rFonts w:ascii="Times New Roman" w:hAnsi="Times New Roman"/>
          <w:bCs/>
          <w:sz w:val="28"/>
          <w:szCs w:val="28"/>
          <w:lang w:eastAsia="ru-RU"/>
        </w:rPr>
        <w:t>их відносин та будівництва.</w:t>
      </w:r>
    </w:p>
    <w:p w:rsidR="00654E0A" w:rsidRDefault="00654E0A" w:rsidP="00654E0A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654E0A" w:rsidRDefault="00654E0A" w:rsidP="005577AD">
      <w:pPr>
        <w:spacing w:after="0" w:line="240" w:lineRule="auto"/>
        <w:ind w:right="227"/>
        <w:jc w:val="right"/>
        <w:rPr>
          <w:rFonts w:ascii="Times New Roman" w:hAnsi="Times New Roman"/>
          <w:sz w:val="28"/>
          <w:szCs w:val="28"/>
        </w:rPr>
      </w:pPr>
      <w:r w:rsidRPr="00AE45BC">
        <w:rPr>
          <w:rFonts w:ascii="Times New Roman" w:hAnsi="Times New Roman"/>
          <w:sz w:val="28"/>
          <w:szCs w:val="28"/>
        </w:rPr>
        <w:t>Сільський голова                                                                              М.Василина</w:t>
      </w:r>
    </w:p>
    <w:p w:rsidR="00562750" w:rsidRPr="00654E0A" w:rsidRDefault="00562750" w:rsidP="00654E0A"/>
    <w:sectPr w:rsidR="00562750" w:rsidRPr="00654E0A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9676A2"/>
    <w:multiLevelType w:val="hybridMultilevel"/>
    <w:tmpl w:val="D2021A9C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60302F8"/>
    <w:multiLevelType w:val="hybridMultilevel"/>
    <w:tmpl w:val="DCA6875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82E20DC"/>
    <w:multiLevelType w:val="hybridMultilevel"/>
    <w:tmpl w:val="C5B4121A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A7763EF"/>
    <w:multiLevelType w:val="hybridMultilevel"/>
    <w:tmpl w:val="1D745BCE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2D84D40"/>
    <w:multiLevelType w:val="hybridMultilevel"/>
    <w:tmpl w:val="AE3476FC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385846CD"/>
    <w:multiLevelType w:val="hybridMultilevel"/>
    <w:tmpl w:val="EBCA2850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40472B4B"/>
    <w:multiLevelType w:val="hybridMultilevel"/>
    <w:tmpl w:val="2142506A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7056125"/>
    <w:multiLevelType w:val="hybridMultilevel"/>
    <w:tmpl w:val="3D3A2AF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9157CA1"/>
    <w:multiLevelType w:val="hybridMultilevel"/>
    <w:tmpl w:val="026894A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56BF284A"/>
    <w:multiLevelType w:val="hybridMultilevel"/>
    <w:tmpl w:val="8EF49AF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656E0B46"/>
    <w:multiLevelType w:val="hybridMultilevel"/>
    <w:tmpl w:val="8012DBB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66DE27BB"/>
    <w:multiLevelType w:val="hybridMultilevel"/>
    <w:tmpl w:val="B0761260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68026CDC"/>
    <w:multiLevelType w:val="hybridMultilevel"/>
    <w:tmpl w:val="058AC726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6B0E40B6"/>
    <w:multiLevelType w:val="hybridMultilevel"/>
    <w:tmpl w:val="70608D4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73EC0385"/>
    <w:multiLevelType w:val="hybridMultilevel"/>
    <w:tmpl w:val="8C0AE12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7CE53FF2"/>
    <w:multiLevelType w:val="hybridMultilevel"/>
    <w:tmpl w:val="B2EA5F48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11"/>
  </w:num>
  <w:num w:numId="3">
    <w:abstractNumId w:val="9"/>
  </w:num>
  <w:num w:numId="4">
    <w:abstractNumId w:val="12"/>
  </w:num>
  <w:num w:numId="5">
    <w:abstractNumId w:val="6"/>
  </w:num>
  <w:num w:numId="6">
    <w:abstractNumId w:val="0"/>
  </w:num>
  <w:num w:numId="7">
    <w:abstractNumId w:val="8"/>
  </w:num>
  <w:num w:numId="8">
    <w:abstractNumId w:val="10"/>
  </w:num>
  <w:num w:numId="9">
    <w:abstractNumId w:val="2"/>
  </w:num>
  <w:num w:numId="10">
    <w:abstractNumId w:val="15"/>
  </w:num>
  <w:num w:numId="11">
    <w:abstractNumId w:val="5"/>
  </w:num>
  <w:num w:numId="12">
    <w:abstractNumId w:val="7"/>
  </w:num>
  <w:num w:numId="13">
    <w:abstractNumId w:val="14"/>
  </w:num>
  <w:num w:numId="14">
    <w:abstractNumId w:val="3"/>
  </w:num>
  <w:num w:numId="15">
    <w:abstractNumId w:val="13"/>
  </w:num>
  <w:num w:numId="1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19C8"/>
    <w:rsid w:val="00053516"/>
    <w:rsid w:val="00110AAE"/>
    <w:rsid w:val="0020037A"/>
    <w:rsid w:val="00231368"/>
    <w:rsid w:val="003E0250"/>
    <w:rsid w:val="003F2065"/>
    <w:rsid w:val="004356D9"/>
    <w:rsid w:val="004C0AD9"/>
    <w:rsid w:val="00521DD1"/>
    <w:rsid w:val="005577AD"/>
    <w:rsid w:val="00562750"/>
    <w:rsid w:val="005C31D1"/>
    <w:rsid w:val="00611D69"/>
    <w:rsid w:val="00654E0A"/>
    <w:rsid w:val="006861FA"/>
    <w:rsid w:val="0069329D"/>
    <w:rsid w:val="00702FBB"/>
    <w:rsid w:val="007E65D3"/>
    <w:rsid w:val="00827DE6"/>
    <w:rsid w:val="008C5B9D"/>
    <w:rsid w:val="0091190F"/>
    <w:rsid w:val="00991AC1"/>
    <w:rsid w:val="00A53A2E"/>
    <w:rsid w:val="00A56253"/>
    <w:rsid w:val="00B07B05"/>
    <w:rsid w:val="00B706A0"/>
    <w:rsid w:val="00BA373B"/>
    <w:rsid w:val="00C313FB"/>
    <w:rsid w:val="00C530B6"/>
    <w:rsid w:val="00CC4B4A"/>
    <w:rsid w:val="00CD68D8"/>
    <w:rsid w:val="00CF081A"/>
    <w:rsid w:val="00D519C8"/>
    <w:rsid w:val="00D574DA"/>
    <w:rsid w:val="00D65CBE"/>
    <w:rsid w:val="00DD20DA"/>
    <w:rsid w:val="00E14081"/>
    <w:rsid w:val="00E644FB"/>
    <w:rsid w:val="00F723B0"/>
    <w:rsid w:val="00F832D5"/>
    <w:rsid w:val="00FB5849"/>
    <w:rsid w:val="00FC41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1D69"/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611D69"/>
    <w:pPr>
      <w:tabs>
        <w:tab w:val="left" w:pos="810"/>
      </w:tabs>
      <w:spacing w:after="0" w:line="240" w:lineRule="auto"/>
    </w:pPr>
    <w:rPr>
      <w:rFonts w:ascii="Times New Roman" w:hAnsi="Times New Roman"/>
      <w:sz w:val="28"/>
      <w:szCs w:val="24"/>
      <w:lang w:eastAsia="ru-RU"/>
    </w:rPr>
  </w:style>
  <w:style w:type="character" w:customStyle="1" w:styleId="a4">
    <w:name w:val="Основной текст Знак"/>
    <w:basedOn w:val="a0"/>
    <w:link w:val="a3"/>
    <w:rsid w:val="00611D69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1D69"/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611D69"/>
    <w:pPr>
      <w:tabs>
        <w:tab w:val="left" w:pos="810"/>
      </w:tabs>
      <w:spacing w:after="0" w:line="240" w:lineRule="auto"/>
    </w:pPr>
    <w:rPr>
      <w:rFonts w:ascii="Times New Roman" w:hAnsi="Times New Roman"/>
      <w:sz w:val="28"/>
      <w:szCs w:val="24"/>
      <w:lang w:eastAsia="ru-RU"/>
    </w:rPr>
  </w:style>
  <w:style w:type="character" w:customStyle="1" w:styleId="a4">
    <w:name w:val="Основной текст Знак"/>
    <w:basedOn w:val="a0"/>
    <w:link w:val="a3"/>
    <w:rsid w:val="00611D69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1414</Words>
  <Characters>806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        Р І Ш Е Н Н Я</vt:lpstr>
    </vt:vector>
  </TitlesOfParts>
  <Company>*</Company>
  <LinksUpToDate>false</LinksUpToDate>
  <CharactersWithSpaces>2216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HP-01</dc:creator>
  <cp:lastModifiedBy>HP-01</cp:lastModifiedBy>
  <cp:revision>3</cp:revision>
  <dcterms:created xsi:type="dcterms:W3CDTF">2021-11-28T22:09:00Z</dcterms:created>
  <dcterms:modified xsi:type="dcterms:W3CDTF">2021-11-28T22:11:00Z</dcterms:modified>
</cp:coreProperties>
</file>