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4D73C6" w:rsidRPr="00BD5D06" w:rsidRDefault="005F593A" w:rsidP="00BD5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D06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4D73C6" w:rsidRPr="00BD5D06" w:rsidRDefault="005F593A" w:rsidP="00BD5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D06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BD5D06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4D73C6" w:rsidRPr="00BD5D06" w:rsidRDefault="005F593A" w:rsidP="00BD5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D06">
        <w:rPr>
          <w:rFonts w:ascii="Times New Roman" w:hAnsi="Times New Roman" w:cs="Times New Roman"/>
          <w:b/>
          <w:sz w:val="28"/>
          <w:szCs w:val="28"/>
        </w:rPr>
        <w:t>XXIII - я сесія VI- того скликання</w:t>
      </w:r>
    </w:p>
    <w:p w:rsidR="00BD5D06" w:rsidRDefault="00BD5D06" w:rsidP="00BD5D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D06" w:rsidRPr="00BD5D06" w:rsidRDefault="00BD5D06" w:rsidP="00BD5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D06">
        <w:rPr>
          <w:rFonts w:ascii="Times New Roman" w:hAnsi="Times New Roman" w:cs="Times New Roman"/>
          <w:b/>
          <w:sz w:val="28"/>
          <w:szCs w:val="28"/>
        </w:rPr>
        <w:t xml:space="preserve">P I </w:t>
      </w:r>
      <w:r>
        <w:rPr>
          <w:rFonts w:ascii="Times New Roman" w:hAnsi="Times New Roman" w:cs="Times New Roman"/>
          <w:b/>
          <w:sz w:val="28"/>
          <w:szCs w:val="28"/>
        </w:rPr>
        <w:t>Ш Е Н Н</w:t>
      </w:r>
      <w:r w:rsidRPr="00BD5D06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BD5D06" w:rsidRDefault="00BD5D06" w:rsidP="00BD5D06">
      <w:pPr>
        <w:rPr>
          <w:rFonts w:ascii="Times New Roman" w:hAnsi="Times New Roman" w:cs="Times New Roman"/>
          <w:b/>
          <w:sz w:val="28"/>
          <w:szCs w:val="28"/>
        </w:rPr>
      </w:pPr>
    </w:p>
    <w:p w:rsidR="00BD5D06" w:rsidRPr="00BD5D06" w:rsidRDefault="00BD5D06" w:rsidP="00BD5D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Від 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 xml:space="preserve"> «18» червня 2019 року.</w:t>
      </w:r>
      <w:r w:rsidRPr="00BD5D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Pr="00BD5D06">
        <w:rPr>
          <w:rFonts w:ascii="Times New Roman" w:hAnsi="Times New Roman" w:cs="Times New Roman"/>
          <w:b/>
          <w:sz w:val="28"/>
          <w:szCs w:val="28"/>
        </w:rPr>
        <w:t>№ 12</w:t>
      </w:r>
    </w:p>
    <w:p w:rsidR="004D73C6" w:rsidRPr="00BD5D06" w:rsidRDefault="004D73C6" w:rsidP="00BD5D06">
      <w:pPr>
        <w:rPr>
          <w:rFonts w:ascii="Times New Roman" w:hAnsi="Times New Roman" w:cs="Times New Roman"/>
          <w:b/>
          <w:sz w:val="28"/>
          <w:szCs w:val="28"/>
        </w:rPr>
      </w:pPr>
    </w:p>
    <w:p w:rsidR="00BD5D06" w:rsidRPr="00BD5D06" w:rsidRDefault="00BD5D06" w:rsidP="00C9227E">
      <w:pPr>
        <w:ind w:right="524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D06">
        <w:rPr>
          <w:rFonts w:ascii="Times New Roman" w:hAnsi="Times New Roman" w:cs="Times New Roman"/>
          <w:b/>
          <w:sz w:val="28"/>
          <w:szCs w:val="28"/>
        </w:rPr>
        <w:t>П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>ро затвердження проек</w:t>
      </w:r>
      <w:r w:rsidRPr="00BD5D06">
        <w:rPr>
          <w:rFonts w:ascii="Times New Roman" w:hAnsi="Times New Roman" w:cs="Times New Roman"/>
          <w:b/>
          <w:sz w:val="28"/>
          <w:szCs w:val="28"/>
        </w:rPr>
        <w:t>т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 xml:space="preserve">но- </w:t>
      </w:r>
      <w:r w:rsidRPr="00BD5D06">
        <w:rPr>
          <w:rFonts w:ascii="Times New Roman" w:hAnsi="Times New Roman" w:cs="Times New Roman"/>
          <w:b/>
          <w:sz w:val="28"/>
          <w:szCs w:val="28"/>
        </w:rPr>
        <w:t>ко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>шторисної документації проекту</w:t>
      </w:r>
      <w:r w:rsidR="00C922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D06">
        <w:rPr>
          <w:rFonts w:ascii="Times New Roman" w:hAnsi="Times New Roman" w:cs="Times New Roman"/>
          <w:b/>
          <w:sz w:val="28"/>
          <w:szCs w:val="28"/>
        </w:rPr>
        <w:t>«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 xml:space="preserve">Реконструкція будівлі з </w:t>
      </w:r>
      <w:r w:rsidRPr="00BD5D06">
        <w:rPr>
          <w:rFonts w:ascii="Times New Roman" w:hAnsi="Times New Roman" w:cs="Times New Roman"/>
          <w:b/>
          <w:sz w:val="28"/>
          <w:szCs w:val="28"/>
        </w:rPr>
        <w:t>вп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 xml:space="preserve">ровадженням </w:t>
      </w:r>
      <w:r w:rsidRPr="00BD5D06">
        <w:rPr>
          <w:rFonts w:ascii="Times New Roman" w:hAnsi="Times New Roman" w:cs="Times New Roman"/>
          <w:b/>
          <w:sz w:val="28"/>
          <w:szCs w:val="28"/>
        </w:rPr>
        <w:t>енергозберігаючих технологі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 xml:space="preserve">й Народного дому </w:t>
      </w:r>
      <w:r w:rsidR="00E803D3">
        <w:rPr>
          <w:rFonts w:ascii="Times New Roman" w:hAnsi="Times New Roman" w:cs="Times New Roman"/>
          <w:b/>
          <w:sz w:val="28"/>
          <w:szCs w:val="28"/>
        </w:rPr>
        <w:t>п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 xml:space="preserve">о вул. </w:t>
      </w:r>
      <w:r w:rsidRPr="00BD5D06">
        <w:rPr>
          <w:rFonts w:ascii="Times New Roman" w:hAnsi="Times New Roman" w:cs="Times New Roman"/>
          <w:b/>
          <w:sz w:val="28"/>
          <w:szCs w:val="28"/>
        </w:rPr>
        <w:t>См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 xml:space="preserve">еречанського, 73 в </w:t>
      </w:r>
      <w:r w:rsidRPr="00BD5D06">
        <w:rPr>
          <w:rFonts w:ascii="Times New Roman" w:hAnsi="Times New Roman" w:cs="Times New Roman"/>
          <w:b/>
          <w:sz w:val="28"/>
          <w:szCs w:val="28"/>
        </w:rPr>
        <w:t>с.</w:t>
      </w:r>
      <w:r w:rsidR="00E803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D06">
        <w:rPr>
          <w:rFonts w:ascii="Times New Roman" w:hAnsi="Times New Roman" w:cs="Times New Roman"/>
          <w:b/>
          <w:sz w:val="28"/>
          <w:szCs w:val="28"/>
        </w:rPr>
        <w:t>Гряда</w:t>
      </w:r>
      <w:r w:rsidR="00C922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D06">
        <w:rPr>
          <w:rFonts w:ascii="Times New Roman" w:hAnsi="Times New Roman" w:cs="Times New Roman"/>
          <w:b/>
          <w:sz w:val="28"/>
          <w:szCs w:val="28"/>
        </w:rPr>
        <w:t>Ж</w:t>
      </w:r>
      <w:r w:rsidR="005F593A" w:rsidRPr="00BD5D06">
        <w:rPr>
          <w:rFonts w:ascii="Times New Roman" w:hAnsi="Times New Roman" w:cs="Times New Roman"/>
          <w:b/>
          <w:sz w:val="28"/>
          <w:szCs w:val="28"/>
        </w:rPr>
        <w:t xml:space="preserve">овківського району </w:t>
      </w:r>
      <w:r w:rsidRPr="00BD5D06">
        <w:rPr>
          <w:rFonts w:ascii="Times New Roman" w:hAnsi="Times New Roman" w:cs="Times New Roman"/>
          <w:b/>
          <w:sz w:val="28"/>
          <w:szCs w:val="28"/>
        </w:rPr>
        <w:t>Львівської</w:t>
      </w:r>
      <w:r w:rsidR="00C922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D06">
        <w:rPr>
          <w:rFonts w:ascii="Times New Roman" w:hAnsi="Times New Roman" w:cs="Times New Roman"/>
          <w:b/>
          <w:sz w:val="28"/>
          <w:szCs w:val="28"/>
        </w:rPr>
        <w:t>області»</w:t>
      </w:r>
    </w:p>
    <w:p w:rsidR="00BD5D06" w:rsidRDefault="00BD5D06" w:rsidP="00BD5D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C6" w:rsidRDefault="005F593A" w:rsidP="00BD5D06">
      <w:pPr>
        <w:ind w:right="45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D5D06">
        <w:rPr>
          <w:rFonts w:ascii="Times New Roman" w:hAnsi="Times New Roman" w:cs="Times New Roman"/>
          <w:sz w:val="28"/>
          <w:szCs w:val="28"/>
        </w:rPr>
        <w:t xml:space="preserve">Відповідно до вимог «Бюджетного кодексу України», керуючись ст.26 </w:t>
      </w:r>
      <w:r w:rsidR="00BD5D06">
        <w:rPr>
          <w:rFonts w:ascii="Times New Roman" w:hAnsi="Times New Roman" w:cs="Times New Roman"/>
          <w:sz w:val="28"/>
          <w:szCs w:val="28"/>
        </w:rPr>
        <w:t xml:space="preserve">Закону України «Про </w:t>
      </w:r>
      <w:r w:rsidRPr="00BD5D06">
        <w:rPr>
          <w:rFonts w:ascii="Times New Roman" w:hAnsi="Times New Roman" w:cs="Times New Roman"/>
          <w:sz w:val="28"/>
          <w:szCs w:val="28"/>
        </w:rPr>
        <w:t xml:space="preserve">місцеве самоврядування в Україні» та заслухавши </w:t>
      </w:r>
      <w:r w:rsidR="00BD5D06">
        <w:rPr>
          <w:rFonts w:ascii="Times New Roman" w:hAnsi="Times New Roman" w:cs="Times New Roman"/>
          <w:sz w:val="28"/>
          <w:szCs w:val="28"/>
        </w:rPr>
        <w:t xml:space="preserve">інформацію головного </w:t>
      </w:r>
      <w:r w:rsidRPr="00BD5D06">
        <w:rPr>
          <w:rFonts w:ascii="Times New Roman" w:hAnsi="Times New Roman" w:cs="Times New Roman"/>
          <w:sz w:val="28"/>
          <w:szCs w:val="28"/>
        </w:rPr>
        <w:t>б</w:t>
      </w:r>
      <w:r w:rsidR="00BD5D06">
        <w:rPr>
          <w:rFonts w:ascii="Times New Roman" w:hAnsi="Times New Roman" w:cs="Times New Roman"/>
          <w:sz w:val="28"/>
          <w:szCs w:val="28"/>
        </w:rPr>
        <w:t>ухгалтера сільської ради Борис Ю</w:t>
      </w:r>
      <w:r w:rsidRPr="00BD5D06">
        <w:rPr>
          <w:rFonts w:ascii="Times New Roman" w:hAnsi="Times New Roman" w:cs="Times New Roman"/>
          <w:sz w:val="28"/>
          <w:szCs w:val="28"/>
        </w:rPr>
        <w:t>.Л., Грядівська</w:t>
      </w:r>
      <w:r w:rsidR="00BD5D06">
        <w:rPr>
          <w:rFonts w:ascii="Times New Roman" w:hAnsi="Times New Roman" w:cs="Times New Roman"/>
          <w:sz w:val="28"/>
          <w:szCs w:val="28"/>
        </w:rPr>
        <w:t xml:space="preserve"> сільська рада</w:t>
      </w:r>
    </w:p>
    <w:p w:rsidR="00BD5D06" w:rsidRPr="00BD5D06" w:rsidRDefault="00BD5D06" w:rsidP="00BD5D06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4D73C6" w:rsidRPr="00BD5D06" w:rsidRDefault="005F593A" w:rsidP="00BD5D06">
      <w:pPr>
        <w:ind w:right="45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D06">
        <w:rPr>
          <w:rFonts w:ascii="Times New Roman" w:hAnsi="Times New Roman" w:cs="Times New Roman"/>
          <w:b/>
          <w:sz w:val="28"/>
          <w:szCs w:val="28"/>
        </w:rPr>
        <w:t>В</w:t>
      </w:r>
      <w:r w:rsidR="00BD5D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D06">
        <w:rPr>
          <w:rFonts w:ascii="Times New Roman" w:hAnsi="Times New Roman" w:cs="Times New Roman"/>
          <w:b/>
          <w:sz w:val="28"/>
          <w:szCs w:val="28"/>
        </w:rPr>
        <w:t>И</w:t>
      </w:r>
      <w:r w:rsidR="00BD5D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D06">
        <w:rPr>
          <w:rFonts w:ascii="Times New Roman" w:hAnsi="Times New Roman" w:cs="Times New Roman"/>
          <w:b/>
          <w:sz w:val="28"/>
          <w:szCs w:val="28"/>
        </w:rPr>
        <w:t>Р</w:t>
      </w:r>
      <w:r w:rsidR="00BD5D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D06">
        <w:rPr>
          <w:rFonts w:ascii="Times New Roman" w:hAnsi="Times New Roman" w:cs="Times New Roman"/>
          <w:b/>
          <w:sz w:val="28"/>
          <w:szCs w:val="28"/>
        </w:rPr>
        <w:t>І</w:t>
      </w:r>
      <w:r w:rsidR="00BD5D06">
        <w:rPr>
          <w:rFonts w:ascii="Times New Roman" w:hAnsi="Times New Roman" w:cs="Times New Roman"/>
          <w:b/>
          <w:sz w:val="28"/>
          <w:szCs w:val="28"/>
        </w:rPr>
        <w:t xml:space="preserve"> Ш</w:t>
      </w:r>
      <w:r w:rsidRPr="00BD5D06">
        <w:rPr>
          <w:rFonts w:ascii="Times New Roman" w:hAnsi="Times New Roman" w:cs="Times New Roman"/>
          <w:b/>
          <w:sz w:val="28"/>
          <w:szCs w:val="28"/>
        </w:rPr>
        <w:t xml:space="preserve"> И Л А:</w:t>
      </w:r>
    </w:p>
    <w:p w:rsidR="00BD5D06" w:rsidRDefault="00BD5D06" w:rsidP="00BD5D06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4D73C6" w:rsidRPr="00BD5D06" w:rsidRDefault="005F593A" w:rsidP="00BD5D06">
      <w:pPr>
        <w:pStyle w:val="a4"/>
        <w:numPr>
          <w:ilvl w:val="0"/>
          <w:numId w:val="1"/>
        </w:numPr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BD5D06">
        <w:rPr>
          <w:rFonts w:ascii="Times New Roman" w:hAnsi="Times New Roman" w:cs="Times New Roman"/>
          <w:sz w:val="28"/>
          <w:szCs w:val="28"/>
        </w:rPr>
        <w:t>Затвердити проектно-кошторисну документацію проекту «Реконструкція будівлі з впровадженням енергозберігаючих технологій Народного дому по вул. Смеречанського, 73 в с. Гряда Жовківського району Львівської області» у сумі 299,793 тис. гр</w:t>
      </w:r>
      <w:r w:rsidR="00BD5D06">
        <w:rPr>
          <w:rFonts w:ascii="Times New Roman" w:hAnsi="Times New Roman" w:cs="Times New Roman"/>
          <w:sz w:val="28"/>
          <w:szCs w:val="28"/>
        </w:rPr>
        <w:t>н</w:t>
      </w:r>
      <w:r w:rsidRPr="00BD5D06">
        <w:rPr>
          <w:rFonts w:ascii="Times New Roman" w:hAnsi="Times New Roman" w:cs="Times New Roman"/>
          <w:sz w:val="28"/>
          <w:szCs w:val="28"/>
        </w:rPr>
        <w:t>.</w:t>
      </w:r>
    </w:p>
    <w:p w:rsidR="00BD5D06" w:rsidRPr="00BD5D06" w:rsidRDefault="00BD5D06" w:rsidP="00BD5D06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4D73C6" w:rsidRDefault="005F593A" w:rsidP="00BD5D06">
      <w:pPr>
        <w:pStyle w:val="a4"/>
        <w:numPr>
          <w:ilvl w:val="0"/>
          <w:numId w:val="1"/>
        </w:numPr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BD5D06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BD5D06" w:rsidRPr="00BD5D06" w:rsidRDefault="00BD5D06" w:rsidP="00BD5D0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5D06" w:rsidRDefault="00BD5D06" w:rsidP="00BD5D06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BD5D06" w:rsidRDefault="00BD5D06" w:rsidP="00BD5D06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BD5D06" w:rsidRDefault="00BD5D06" w:rsidP="00BD5D06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BD5D06" w:rsidRPr="00BD5D06" w:rsidRDefault="00BD5D06" w:rsidP="00BD5D06">
      <w:pPr>
        <w:ind w:left="709"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D06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</w:t>
      </w:r>
      <w:r w:rsidR="00E803D3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bookmarkStart w:id="0" w:name="_GoBack"/>
      <w:bookmarkEnd w:id="0"/>
      <w:r w:rsidRPr="00BD5D06">
        <w:rPr>
          <w:rFonts w:ascii="Times New Roman" w:hAnsi="Times New Roman" w:cs="Times New Roman"/>
          <w:b/>
          <w:sz w:val="28"/>
          <w:szCs w:val="28"/>
        </w:rPr>
        <w:t xml:space="preserve">    М.</w:t>
      </w:r>
      <w:r w:rsidR="00B37C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D06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BD5D06" w:rsidRPr="00BD5D06" w:rsidSect="00BD5D06">
      <w:pgSz w:w="11966" w:h="17270"/>
      <w:pgMar w:top="1134" w:right="767" w:bottom="1440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D10" w:rsidRDefault="00EB0D10">
      <w:r>
        <w:separator/>
      </w:r>
    </w:p>
  </w:endnote>
  <w:endnote w:type="continuationSeparator" w:id="0">
    <w:p w:rsidR="00EB0D10" w:rsidRDefault="00EB0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D10" w:rsidRDefault="00EB0D10"/>
  </w:footnote>
  <w:footnote w:type="continuationSeparator" w:id="0">
    <w:p w:rsidR="00EB0D10" w:rsidRDefault="00EB0D1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4D73C6"/>
    <w:rsid w:val="005F593A"/>
    <w:rsid w:val="00B37C53"/>
    <w:rsid w:val="00BD5D06"/>
    <w:rsid w:val="00C9227E"/>
    <w:rsid w:val="00E31FCD"/>
    <w:rsid w:val="00E803D3"/>
    <w:rsid w:val="00EB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88969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2022-01-06T08:33:00Z</dcterms:created>
  <dcterms:modified xsi:type="dcterms:W3CDTF">2022-01-10T13:11:00Z</dcterms:modified>
</cp:coreProperties>
</file>