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7F0" w:rsidRDefault="00652300" w:rsidP="00B146E6">
      <w:pPr>
        <w:pStyle w:val="1"/>
        <w:ind w:firstLine="284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7527F0" w:rsidRDefault="00652300">
      <w:pPr>
        <w:pStyle w:val="1"/>
        <w:spacing w:after="20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ГРЯДІВСЬКА СІЛЬСЬКА РАДА</w:t>
      </w:r>
      <w:r>
        <w:rPr>
          <w:b/>
          <w:bCs/>
          <w:sz w:val="28"/>
          <w:szCs w:val="28"/>
        </w:rPr>
        <w:br/>
        <w:t>ЖОВКІВСЬКОГО РАЙОНУ ЛЬВІВСЬКОЇ ОБЛАСТІ</w:t>
      </w:r>
      <w:r>
        <w:rPr>
          <w:b/>
          <w:bCs/>
          <w:sz w:val="28"/>
          <w:szCs w:val="28"/>
        </w:rPr>
        <w:br/>
        <w:t>XXX</w:t>
      </w:r>
      <w:r w:rsidR="008F7BC0"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</w:rPr>
        <w:t xml:space="preserve">I - а </w:t>
      </w:r>
      <w:r w:rsidR="008F7BC0">
        <w:rPr>
          <w:b/>
          <w:bCs/>
          <w:sz w:val="28"/>
          <w:szCs w:val="28"/>
        </w:rPr>
        <w:t xml:space="preserve">позачергова </w:t>
      </w:r>
      <w:r>
        <w:rPr>
          <w:b/>
          <w:bCs/>
          <w:sz w:val="28"/>
          <w:szCs w:val="28"/>
        </w:rPr>
        <w:t>сесія VI- того скликання</w:t>
      </w:r>
    </w:p>
    <w:p w:rsidR="007527F0" w:rsidRDefault="00652300">
      <w:pPr>
        <w:pStyle w:val="1"/>
        <w:spacing w:after="26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</w:t>
      </w:r>
      <w:r w:rsidR="002C2BC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І</w:t>
      </w:r>
      <w:r w:rsidR="002C2BC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Ш</w:t>
      </w:r>
      <w:r w:rsidR="002C2BC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Е</w:t>
      </w:r>
      <w:r w:rsidR="002C2BC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Н</w:t>
      </w:r>
      <w:r w:rsidR="002C2BC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Н</w:t>
      </w:r>
      <w:r w:rsidR="002C2BC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Я</w:t>
      </w:r>
    </w:p>
    <w:p w:rsidR="007527F0" w:rsidRDefault="00AE62EB">
      <w:pPr>
        <w:pStyle w:val="1"/>
        <w:tabs>
          <w:tab w:val="left" w:pos="7320"/>
        </w:tabs>
        <w:spacing w:after="26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</w:t>
      </w:r>
      <w:r w:rsidR="00652300">
        <w:rPr>
          <w:b/>
          <w:bCs/>
          <w:sz w:val="28"/>
          <w:szCs w:val="28"/>
        </w:rPr>
        <w:t>Від «1</w:t>
      </w:r>
      <w:r w:rsidR="008F7BC0">
        <w:rPr>
          <w:b/>
          <w:bCs/>
          <w:sz w:val="28"/>
          <w:szCs w:val="28"/>
        </w:rPr>
        <w:t>2</w:t>
      </w:r>
      <w:r w:rsidR="00652300">
        <w:rPr>
          <w:b/>
          <w:bCs/>
          <w:sz w:val="28"/>
          <w:szCs w:val="28"/>
        </w:rPr>
        <w:t xml:space="preserve">» </w:t>
      </w:r>
      <w:r w:rsidR="008F7BC0">
        <w:rPr>
          <w:b/>
          <w:bCs/>
          <w:sz w:val="28"/>
          <w:szCs w:val="28"/>
        </w:rPr>
        <w:t>березня 2020 року.</w:t>
      </w:r>
      <w:r w:rsidR="008F7BC0">
        <w:rPr>
          <w:b/>
          <w:bCs/>
          <w:sz w:val="28"/>
          <w:szCs w:val="28"/>
        </w:rPr>
        <w:tab/>
        <w:t>№ 1</w:t>
      </w:r>
    </w:p>
    <w:p w:rsidR="007527F0" w:rsidRDefault="00652300" w:rsidP="008F7BC0">
      <w:pPr>
        <w:pStyle w:val="1"/>
        <w:spacing w:after="320"/>
        <w:ind w:left="142" w:right="4981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Про зат</w:t>
      </w:r>
      <w:r w:rsidR="007777F7">
        <w:rPr>
          <w:b/>
          <w:bCs/>
          <w:sz w:val="28"/>
          <w:szCs w:val="28"/>
        </w:rPr>
        <w:t>вердження порядку денного ХХХ-ї</w:t>
      </w:r>
      <w:r>
        <w:rPr>
          <w:b/>
          <w:bCs/>
          <w:sz w:val="28"/>
          <w:szCs w:val="28"/>
        </w:rPr>
        <w:t xml:space="preserve"> </w:t>
      </w:r>
      <w:r w:rsidR="008F7BC0">
        <w:rPr>
          <w:b/>
          <w:bCs/>
          <w:sz w:val="28"/>
          <w:szCs w:val="28"/>
        </w:rPr>
        <w:t xml:space="preserve">позачергової </w:t>
      </w:r>
      <w:r>
        <w:rPr>
          <w:b/>
          <w:bCs/>
          <w:sz w:val="28"/>
          <w:szCs w:val="28"/>
        </w:rPr>
        <w:t>сесії VI- того скликання.</w:t>
      </w:r>
    </w:p>
    <w:p w:rsidR="00B146E6" w:rsidRDefault="00652300" w:rsidP="00B146E6">
      <w:pPr>
        <w:pStyle w:val="1"/>
        <w:spacing w:after="320"/>
        <w:ind w:right="227" w:firstLine="560"/>
        <w:jc w:val="both"/>
        <w:rPr>
          <w:sz w:val="28"/>
          <w:szCs w:val="28"/>
        </w:rPr>
      </w:pPr>
      <w:r>
        <w:rPr>
          <w:sz w:val="28"/>
          <w:szCs w:val="28"/>
        </w:rPr>
        <w:t>Відповідно до п.</w:t>
      </w:r>
      <w:bookmarkStart w:id="0" w:name="_GoBack"/>
      <w:bookmarkEnd w:id="0"/>
      <w:r w:rsidR="00B146E6">
        <w:rPr>
          <w:sz w:val="28"/>
          <w:szCs w:val="28"/>
        </w:rPr>
        <w:t>3</w:t>
      </w:r>
      <w:r>
        <w:rPr>
          <w:sz w:val="28"/>
          <w:szCs w:val="28"/>
        </w:rPr>
        <w:t xml:space="preserve"> ст.26 Регламенту Грядівської сільської ради, враховуючи пропозиції постійних депутатських комісій сільської ради, та керуючись ст.26 Закону України «Про місцеве самоврядування в Україні», Грядівська сільська рада</w:t>
      </w:r>
    </w:p>
    <w:p w:rsidR="007527F0" w:rsidRDefault="00652300" w:rsidP="00B146E6">
      <w:pPr>
        <w:pStyle w:val="1"/>
        <w:spacing w:after="320"/>
        <w:ind w:right="227" w:firstLine="56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В</w:t>
      </w:r>
      <w:r w:rsidR="002C2BC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И</w:t>
      </w:r>
      <w:r w:rsidR="002C2BC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</w:t>
      </w:r>
      <w:r w:rsidR="002C2BC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І</w:t>
      </w:r>
      <w:r w:rsidR="002C2BC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Ш</w:t>
      </w:r>
      <w:r w:rsidR="002C2BC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И</w:t>
      </w:r>
      <w:r w:rsidR="002C2BC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Л</w:t>
      </w:r>
      <w:r w:rsidR="002C2BC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А:</w:t>
      </w:r>
    </w:p>
    <w:p w:rsidR="007527F0" w:rsidRDefault="002C2BCA" w:rsidP="00AE7A26">
      <w:pPr>
        <w:pStyle w:val="1"/>
        <w:ind w:right="57" w:firstLine="560"/>
        <w:jc w:val="both"/>
        <w:rPr>
          <w:sz w:val="28"/>
          <w:szCs w:val="28"/>
        </w:rPr>
      </w:pPr>
      <w:r>
        <w:rPr>
          <w:sz w:val="28"/>
          <w:szCs w:val="28"/>
        </w:rPr>
        <w:t>Затвердити порядок денний ХХХ-ї</w:t>
      </w:r>
      <w:r w:rsidR="00652300">
        <w:rPr>
          <w:sz w:val="28"/>
          <w:szCs w:val="28"/>
        </w:rPr>
        <w:t xml:space="preserve"> </w:t>
      </w:r>
      <w:r w:rsidR="008F7BC0">
        <w:rPr>
          <w:sz w:val="28"/>
          <w:szCs w:val="28"/>
        </w:rPr>
        <w:t xml:space="preserve">позачергової </w:t>
      </w:r>
      <w:r w:rsidR="00652300">
        <w:rPr>
          <w:sz w:val="28"/>
          <w:szCs w:val="28"/>
        </w:rPr>
        <w:t>сесії VI- того скликання Грядівської сільської ради згідно наступних питань:</w:t>
      </w:r>
    </w:p>
    <w:p w:rsidR="007527F0" w:rsidRDefault="00652300" w:rsidP="00AE7A26">
      <w:pPr>
        <w:pStyle w:val="1"/>
        <w:numPr>
          <w:ilvl w:val="0"/>
          <w:numId w:val="1"/>
        </w:numPr>
        <w:tabs>
          <w:tab w:val="left" w:pos="709"/>
        </w:tabs>
        <w:ind w:left="567" w:right="57" w:hanging="567"/>
        <w:jc w:val="both"/>
        <w:rPr>
          <w:sz w:val="28"/>
          <w:szCs w:val="28"/>
        </w:rPr>
      </w:pPr>
      <w:bookmarkStart w:id="1" w:name="bookmark0"/>
      <w:bookmarkStart w:id="2" w:name="bookmark1"/>
      <w:bookmarkEnd w:id="1"/>
      <w:bookmarkEnd w:id="2"/>
      <w:r>
        <w:rPr>
          <w:sz w:val="28"/>
          <w:szCs w:val="28"/>
        </w:rPr>
        <w:t>Про затвердження порядку денного XXX</w:t>
      </w:r>
      <w:r w:rsidR="008F7BC0">
        <w:rPr>
          <w:sz w:val="28"/>
          <w:szCs w:val="28"/>
        </w:rPr>
        <w:t>І</w:t>
      </w:r>
      <w:r>
        <w:rPr>
          <w:sz w:val="28"/>
          <w:szCs w:val="28"/>
        </w:rPr>
        <w:t xml:space="preserve">I -ї </w:t>
      </w:r>
      <w:r w:rsidR="008F7BC0">
        <w:rPr>
          <w:sz w:val="28"/>
          <w:szCs w:val="28"/>
        </w:rPr>
        <w:t xml:space="preserve">позачергової </w:t>
      </w:r>
      <w:r>
        <w:rPr>
          <w:sz w:val="28"/>
          <w:szCs w:val="28"/>
        </w:rPr>
        <w:t>сесії VI- того скликання.</w:t>
      </w:r>
    </w:p>
    <w:p w:rsidR="00AE7A26" w:rsidRDefault="00AE7A26" w:rsidP="00AE7A26">
      <w:pPr>
        <w:pStyle w:val="1"/>
        <w:numPr>
          <w:ilvl w:val="0"/>
          <w:numId w:val="1"/>
        </w:numPr>
        <w:tabs>
          <w:tab w:val="left" w:pos="426"/>
        </w:tabs>
        <w:ind w:left="709" w:right="57" w:hanging="709"/>
        <w:jc w:val="both"/>
        <w:rPr>
          <w:sz w:val="28"/>
          <w:szCs w:val="28"/>
        </w:rPr>
      </w:pPr>
      <w:bookmarkStart w:id="3" w:name="bookmark2"/>
      <w:bookmarkEnd w:id="3"/>
      <w:r>
        <w:rPr>
          <w:sz w:val="28"/>
          <w:szCs w:val="28"/>
        </w:rPr>
        <w:t xml:space="preserve">  </w:t>
      </w:r>
      <w:r w:rsidR="00652300">
        <w:rPr>
          <w:sz w:val="28"/>
          <w:szCs w:val="28"/>
        </w:rPr>
        <w:t>Про обрання секретаря XXX</w:t>
      </w:r>
      <w:r w:rsidR="008F7BC0">
        <w:rPr>
          <w:sz w:val="28"/>
          <w:szCs w:val="28"/>
        </w:rPr>
        <w:t>І</w:t>
      </w:r>
      <w:r w:rsidR="00652300">
        <w:rPr>
          <w:sz w:val="28"/>
          <w:szCs w:val="28"/>
        </w:rPr>
        <w:t xml:space="preserve">I -ї </w:t>
      </w:r>
      <w:r w:rsidR="008F7BC0">
        <w:rPr>
          <w:sz w:val="28"/>
          <w:szCs w:val="28"/>
        </w:rPr>
        <w:t xml:space="preserve">позачергової </w:t>
      </w:r>
      <w:r w:rsidR="00652300">
        <w:rPr>
          <w:sz w:val="28"/>
          <w:szCs w:val="28"/>
        </w:rPr>
        <w:t>сесії VI- того скликання</w:t>
      </w:r>
      <w:bookmarkStart w:id="4" w:name="bookmark3"/>
      <w:bookmarkStart w:id="5" w:name="bookmark39"/>
      <w:bookmarkStart w:id="6" w:name="bookmark40"/>
      <w:bookmarkEnd w:id="4"/>
      <w:bookmarkEnd w:id="5"/>
      <w:bookmarkEnd w:id="6"/>
    </w:p>
    <w:p w:rsidR="008F7BC0" w:rsidRPr="00AE7A26" w:rsidRDefault="00AE7A26" w:rsidP="00AE7A26">
      <w:pPr>
        <w:pStyle w:val="1"/>
        <w:numPr>
          <w:ilvl w:val="0"/>
          <w:numId w:val="1"/>
        </w:numPr>
        <w:tabs>
          <w:tab w:val="left" w:pos="426"/>
        </w:tabs>
        <w:ind w:left="567" w:right="5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8F7BC0" w:rsidRPr="00AE7A26">
        <w:rPr>
          <w:sz w:val="28"/>
          <w:szCs w:val="28"/>
        </w:rPr>
        <w:t>Про відмову у наданні згоди на добровільне об’єднанн</w:t>
      </w:r>
      <w:r w:rsidRPr="00AE7A26">
        <w:rPr>
          <w:sz w:val="28"/>
          <w:szCs w:val="28"/>
        </w:rPr>
        <w:t>я територіальних громад у Дублян</w:t>
      </w:r>
      <w:r w:rsidR="008F7BC0" w:rsidRPr="00AE7A26">
        <w:rPr>
          <w:sz w:val="28"/>
          <w:szCs w:val="28"/>
        </w:rPr>
        <w:t>ську ОТГ.</w:t>
      </w:r>
      <w:bookmarkStart w:id="7" w:name="bookmark41"/>
      <w:bookmarkEnd w:id="7"/>
    </w:p>
    <w:p w:rsidR="00AE7A26" w:rsidRDefault="008F7BC0" w:rsidP="00AE7A26">
      <w:pPr>
        <w:pStyle w:val="1"/>
        <w:numPr>
          <w:ilvl w:val="0"/>
          <w:numId w:val="1"/>
        </w:numPr>
        <w:ind w:left="567" w:right="57" w:hanging="567"/>
        <w:jc w:val="both"/>
        <w:rPr>
          <w:sz w:val="28"/>
          <w:szCs w:val="28"/>
        </w:rPr>
      </w:pPr>
      <w:r w:rsidRPr="008F7BC0">
        <w:rPr>
          <w:sz w:val="28"/>
          <w:szCs w:val="28"/>
        </w:rPr>
        <w:t>Про надання згоди на приєднання територіальної громади Грядів</w:t>
      </w:r>
      <w:r w:rsidR="00AE7A26">
        <w:rPr>
          <w:sz w:val="28"/>
          <w:szCs w:val="28"/>
        </w:rPr>
        <w:t>с</w:t>
      </w:r>
      <w:r w:rsidRPr="008F7BC0">
        <w:rPr>
          <w:sz w:val="28"/>
          <w:szCs w:val="28"/>
        </w:rPr>
        <w:t>ької сільської ради проектованої Куликівської ОТГ.</w:t>
      </w:r>
      <w:bookmarkStart w:id="8" w:name="bookmark42"/>
      <w:bookmarkEnd w:id="8"/>
    </w:p>
    <w:p w:rsidR="00AE7A26" w:rsidRDefault="00AE7A26" w:rsidP="00AE7A26">
      <w:pPr>
        <w:pStyle w:val="1"/>
        <w:numPr>
          <w:ilvl w:val="0"/>
          <w:numId w:val="1"/>
        </w:numPr>
        <w:tabs>
          <w:tab w:val="left" w:pos="426"/>
        </w:tabs>
        <w:ind w:right="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</w:t>
      </w:r>
      <w:r w:rsidR="008F7BC0" w:rsidRPr="00AE7A26">
        <w:rPr>
          <w:sz w:val="28"/>
          <w:szCs w:val="28"/>
        </w:rPr>
        <w:t>ро внесення змін до сільського бюджету на 2020 рік.</w:t>
      </w:r>
      <w:bookmarkStart w:id="9" w:name="bookmark43"/>
      <w:bookmarkEnd w:id="9"/>
    </w:p>
    <w:p w:rsidR="008F7BC0" w:rsidRDefault="00AE7A26" w:rsidP="00250777">
      <w:pPr>
        <w:pStyle w:val="1"/>
        <w:numPr>
          <w:ilvl w:val="0"/>
          <w:numId w:val="1"/>
        </w:numPr>
        <w:tabs>
          <w:tab w:val="left" w:pos="567"/>
        </w:tabs>
        <w:ind w:left="567" w:right="57" w:hanging="567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8F7BC0" w:rsidRPr="00AE7A26">
        <w:rPr>
          <w:sz w:val="28"/>
          <w:szCs w:val="28"/>
        </w:rPr>
        <w:t>ро затве</w:t>
      </w:r>
      <w:r>
        <w:rPr>
          <w:sz w:val="28"/>
          <w:szCs w:val="28"/>
        </w:rPr>
        <w:t>рдження місцевих програм Грядівс</w:t>
      </w:r>
      <w:r w:rsidR="008F7BC0" w:rsidRPr="00AE7A26">
        <w:rPr>
          <w:sz w:val="28"/>
          <w:szCs w:val="28"/>
        </w:rPr>
        <w:t xml:space="preserve">ької сільської ради на 2020 </w:t>
      </w:r>
      <w:r>
        <w:rPr>
          <w:sz w:val="28"/>
          <w:szCs w:val="28"/>
        </w:rPr>
        <w:t xml:space="preserve"> </w:t>
      </w:r>
      <w:r w:rsidR="008F7BC0" w:rsidRPr="00AE7A26">
        <w:rPr>
          <w:sz w:val="28"/>
          <w:szCs w:val="28"/>
        </w:rPr>
        <w:t>рік.</w:t>
      </w:r>
    </w:p>
    <w:p w:rsidR="00AE7A26" w:rsidRDefault="00AE7A26" w:rsidP="00AE7A26">
      <w:pPr>
        <w:pStyle w:val="1"/>
        <w:numPr>
          <w:ilvl w:val="0"/>
          <w:numId w:val="1"/>
        </w:numPr>
        <w:tabs>
          <w:tab w:val="left" w:pos="567"/>
        </w:tabs>
        <w:ind w:right="227"/>
        <w:jc w:val="both"/>
        <w:rPr>
          <w:sz w:val="28"/>
          <w:szCs w:val="28"/>
        </w:rPr>
      </w:pPr>
      <w:r>
        <w:rPr>
          <w:sz w:val="28"/>
          <w:szCs w:val="28"/>
        </w:rPr>
        <w:t>Різне.</w:t>
      </w:r>
    </w:p>
    <w:p w:rsidR="00AE7A26" w:rsidRDefault="00AE7A26" w:rsidP="00AE7A26">
      <w:pPr>
        <w:pStyle w:val="1"/>
        <w:tabs>
          <w:tab w:val="left" w:pos="567"/>
        </w:tabs>
        <w:ind w:right="227"/>
        <w:jc w:val="both"/>
        <w:rPr>
          <w:sz w:val="28"/>
          <w:szCs w:val="28"/>
        </w:rPr>
      </w:pPr>
    </w:p>
    <w:p w:rsidR="00AE7A26" w:rsidRDefault="00AE7A26" w:rsidP="00AE7A26">
      <w:pPr>
        <w:pStyle w:val="1"/>
        <w:tabs>
          <w:tab w:val="left" w:pos="409"/>
        </w:tabs>
        <w:ind w:right="227"/>
        <w:jc w:val="both"/>
        <w:rPr>
          <w:sz w:val="28"/>
          <w:szCs w:val="28"/>
        </w:rPr>
      </w:pPr>
    </w:p>
    <w:p w:rsidR="00AE7A26" w:rsidRDefault="00AE7A26" w:rsidP="00AE7A26">
      <w:pPr>
        <w:pStyle w:val="1"/>
        <w:tabs>
          <w:tab w:val="left" w:pos="409"/>
        </w:tabs>
        <w:ind w:right="227"/>
        <w:jc w:val="both"/>
        <w:rPr>
          <w:sz w:val="28"/>
          <w:szCs w:val="28"/>
        </w:rPr>
      </w:pPr>
    </w:p>
    <w:p w:rsidR="00AE7A26" w:rsidRDefault="00AE7A26" w:rsidP="00AE7A26">
      <w:pPr>
        <w:pStyle w:val="1"/>
        <w:tabs>
          <w:tab w:val="left" w:pos="409"/>
        </w:tabs>
        <w:ind w:right="227"/>
        <w:jc w:val="both"/>
        <w:rPr>
          <w:sz w:val="28"/>
          <w:szCs w:val="28"/>
        </w:rPr>
      </w:pPr>
    </w:p>
    <w:p w:rsidR="00AE7A26" w:rsidRDefault="00AE7A26" w:rsidP="00AE7A26">
      <w:pPr>
        <w:pStyle w:val="1"/>
        <w:tabs>
          <w:tab w:val="left" w:pos="409"/>
        </w:tabs>
        <w:ind w:right="227"/>
        <w:jc w:val="both"/>
        <w:rPr>
          <w:sz w:val="28"/>
          <w:szCs w:val="28"/>
        </w:rPr>
      </w:pPr>
    </w:p>
    <w:p w:rsidR="00AE7A26" w:rsidRPr="00AE7A26" w:rsidRDefault="00AE7A26" w:rsidP="00AE7A26">
      <w:pPr>
        <w:pStyle w:val="1"/>
        <w:tabs>
          <w:tab w:val="left" w:pos="409"/>
        </w:tabs>
        <w:ind w:right="227"/>
        <w:jc w:val="both"/>
        <w:rPr>
          <w:b/>
          <w:sz w:val="28"/>
          <w:szCs w:val="28"/>
        </w:rPr>
      </w:pPr>
      <w:r w:rsidRPr="00AE7A26">
        <w:rPr>
          <w:b/>
          <w:sz w:val="28"/>
          <w:szCs w:val="28"/>
        </w:rPr>
        <w:t>Сільський голова                                                               М.</w:t>
      </w:r>
      <w:r w:rsidR="00250777">
        <w:rPr>
          <w:b/>
          <w:sz w:val="28"/>
          <w:szCs w:val="28"/>
        </w:rPr>
        <w:t xml:space="preserve"> </w:t>
      </w:r>
      <w:r w:rsidRPr="00AE7A26">
        <w:rPr>
          <w:b/>
          <w:sz w:val="28"/>
          <w:szCs w:val="28"/>
        </w:rPr>
        <w:t>Василина</w:t>
      </w:r>
    </w:p>
    <w:p w:rsidR="00BC719F" w:rsidRPr="008F7BC0" w:rsidRDefault="00BC719F" w:rsidP="00FC5E6A">
      <w:pPr>
        <w:pStyle w:val="1"/>
        <w:tabs>
          <w:tab w:val="left" w:pos="1134"/>
        </w:tabs>
        <w:spacing w:line="259" w:lineRule="auto"/>
        <w:ind w:left="536" w:hanging="536"/>
        <w:jc w:val="both"/>
        <w:rPr>
          <w:sz w:val="28"/>
          <w:szCs w:val="28"/>
        </w:rPr>
      </w:pPr>
    </w:p>
    <w:sectPr w:rsidR="00BC719F" w:rsidRPr="008F7BC0" w:rsidSect="008F7BC0">
      <w:pgSz w:w="11900" w:h="16840"/>
      <w:pgMar w:top="993" w:right="1390" w:bottom="568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1CBD" w:rsidRDefault="00761CBD">
      <w:r>
        <w:separator/>
      </w:r>
    </w:p>
  </w:endnote>
  <w:endnote w:type="continuationSeparator" w:id="0">
    <w:p w:rsidR="00761CBD" w:rsidRDefault="00761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1CBD" w:rsidRDefault="00761CBD"/>
  </w:footnote>
  <w:footnote w:type="continuationSeparator" w:id="0">
    <w:p w:rsidR="00761CBD" w:rsidRDefault="00761CB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92EF1"/>
    <w:multiLevelType w:val="multilevel"/>
    <w:tmpl w:val="1E18D5DE"/>
    <w:lvl w:ilvl="0">
      <w:start w:val="1"/>
      <w:numFmt w:val="decimal"/>
      <w:lvlText w:val="50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070121F"/>
    <w:multiLevelType w:val="multilevel"/>
    <w:tmpl w:val="E3720D50"/>
    <w:lvl w:ilvl="0">
      <w:start w:val="1"/>
      <w:numFmt w:val="decimal"/>
      <w:lvlText w:val="47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9C34E76"/>
    <w:multiLevelType w:val="multilevel"/>
    <w:tmpl w:val="86EA5A32"/>
    <w:lvl w:ilvl="0">
      <w:start w:val="1"/>
      <w:numFmt w:val="decimal"/>
      <w:lvlText w:val="4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166421"/>
    <w:multiLevelType w:val="multilevel"/>
    <w:tmpl w:val="465A64AE"/>
    <w:lvl w:ilvl="0">
      <w:start w:val="1"/>
      <w:numFmt w:val="decimal"/>
      <w:lvlText w:val="5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FFC79C3"/>
    <w:multiLevelType w:val="multilevel"/>
    <w:tmpl w:val="026649F0"/>
    <w:lvl w:ilvl="0">
      <w:start w:val="1"/>
      <w:numFmt w:val="decimal"/>
      <w:lvlText w:val="%1."/>
      <w:lvlJc w:val="left"/>
      <w:pPr>
        <w:ind w:left="0" w:firstLine="0"/>
      </w:pPr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410401C1"/>
    <w:multiLevelType w:val="multilevel"/>
    <w:tmpl w:val="2A626F1A"/>
    <w:lvl w:ilvl="0">
      <w:start w:val="1"/>
      <w:numFmt w:val="decimal"/>
      <w:lvlText w:val="4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A5C43CA"/>
    <w:multiLevelType w:val="multilevel"/>
    <w:tmpl w:val="24122F94"/>
    <w:lvl w:ilvl="0">
      <w:start w:val="1"/>
      <w:numFmt w:val="decimal"/>
      <w:lvlText w:val="4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DA66C7F"/>
    <w:multiLevelType w:val="multilevel"/>
    <w:tmpl w:val="40B27768"/>
    <w:lvl w:ilvl="0">
      <w:start w:val="1"/>
      <w:numFmt w:val="decimal"/>
      <w:lvlText w:val="46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FA2124E"/>
    <w:multiLevelType w:val="multilevel"/>
    <w:tmpl w:val="D23E0C52"/>
    <w:lvl w:ilvl="0">
      <w:start w:val="1"/>
      <w:numFmt w:val="decimal"/>
      <w:lvlText w:val="49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6355BE5"/>
    <w:multiLevelType w:val="multilevel"/>
    <w:tmpl w:val="388EF760"/>
    <w:lvl w:ilvl="0">
      <w:start w:val="1"/>
      <w:numFmt w:val="decimal"/>
      <w:lvlText w:val="5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0826E5D"/>
    <w:multiLevelType w:val="multilevel"/>
    <w:tmpl w:val="6F92C3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A277E15"/>
    <w:multiLevelType w:val="multilevel"/>
    <w:tmpl w:val="916EB1C8"/>
    <w:lvl w:ilvl="0">
      <w:start w:val="1"/>
      <w:numFmt w:val="decimal"/>
      <w:lvlText w:val="5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F3A2985"/>
    <w:multiLevelType w:val="multilevel"/>
    <w:tmpl w:val="241CA2D8"/>
    <w:lvl w:ilvl="0">
      <w:start w:val="1"/>
      <w:numFmt w:val="decimal"/>
      <w:lvlText w:val="4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0"/>
  </w:num>
  <w:num w:numId="2">
    <w:abstractNumId w:val="5"/>
  </w:num>
  <w:num w:numId="3">
    <w:abstractNumId w:val="6"/>
  </w:num>
  <w:num w:numId="4">
    <w:abstractNumId w:val="2"/>
  </w:num>
  <w:num w:numId="5">
    <w:abstractNumId w:val="7"/>
  </w:num>
  <w:num w:numId="6">
    <w:abstractNumId w:val="1"/>
  </w:num>
  <w:num w:numId="7">
    <w:abstractNumId w:val="12"/>
  </w:num>
  <w:num w:numId="8">
    <w:abstractNumId w:val="8"/>
  </w:num>
  <w:num w:numId="9">
    <w:abstractNumId w:val="0"/>
  </w:num>
  <w:num w:numId="10">
    <w:abstractNumId w:val="3"/>
  </w:num>
  <w:num w:numId="11">
    <w:abstractNumId w:val="11"/>
  </w:num>
  <w:num w:numId="12">
    <w:abstractNumId w:val="9"/>
  </w:num>
  <w:num w:numId="13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evenAndOddHeaders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7F0"/>
    <w:rsid w:val="00172975"/>
    <w:rsid w:val="001D37D9"/>
    <w:rsid w:val="00250777"/>
    <w:rsid w:val="00253A1B"/>
    <w:rsid w:val="002C2BCA"/>
    <w:rsid w:val="00336132"/>
    <w:rsid w:val="00495C0B"/>
    <w:rsid w:val="004A71FA"/>
    <w:rsid w:val="004B756C"/>
    <w:rsid w:val="005D5923"/>
    <w:rsid w:val="00652300"/>
    <w:rsid w:val="006D5DD6"/>
    <w:rsid w:val="007527F0"/>
    <w:rsid w:val="00761CBD"/>
    <w:rsid w:val="007777F7"/>
    <w:rsid w:val="008F7BC0"/>
    <w:rsid w:val="00AE297E"/>
    <w:rsid w:val="00AE62EB"/>
    <w:rsid w:val="00AE7A26"/>
    <w:rsid w:val="00B146E6"/>
    <w:rsid w:val="00BC719F"/>
    <w:rsid w:val="00D31492"/>
    <w:rsid w:val="00D31B98"/>
    <w:rsid w:val="00DD4843"/>
    <w:rsid w:val="00F42334"/>
    <w:rsid w:val="00FC5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1C922F"/>
  <w15:docId w15:val="{4ED37375-98DD-48BE-9AEC-DEE9A03A6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2">
    <w:name w:val="Основни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7"/>
      <w:szCs w:val="17"/>
      <w:u w:val="none"/>
      <w:shd w:val="clear" w:color="auto" w:fill="auto"/>
    </w:rPr>
  </w:style>
  <w:style w:type="character" w:customStyle="1" w:styleId="3">
    <w:name w:val="Основни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u w:val="none"/>
      <w:shd w:val="clear" w:color="auto" w:fill="auto"/>
    </w:rPr>
  </w:style>
  <w:style w:type="character" w:customStyle="1" w:styleId="4">
    <w:name w:val="Основний текст (4)_"/>
    <w:basedOn w:val="a0"/>
    <w:link w:val="40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21">
    <w:name w:val="Колонтитул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paragraph" w:customStyle="1" w:styleId="1">
    <w:name w:val="Основний текст1"/>
    <w:basedOn w:val="a"/>
    <w:link w:val="a3"/>
    <w:rPr>
      <w:rFonts w:ascii="Times New Roman" w:eastAsia="Times New Roman" w:hAnsi="Times New Roman" w:cs="Times New Roman"/>
      <w:sz w:val="26"/>
      <w:szCs w:val="26"/>
    </w:rPr>
  </w:style>
  <w:style w:type="paragraph" w:customStyle="1" w:styleId="20">
    <w:name w:val="Основний текст (2)"/>
    <w:basedOn w:val="a"/>
    <w:link w:val="2"/>
    <w:pPr>
      <w:spacing w:after="190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customStyle="1" w:styleId="30">
    <w:name w:val="Основний текст (3)"/>
    <w:basedOn w:val="a"/>
    <w:link w:val="3"/>
    <w:pPr>
      <w:spacing w:after="380"/>
    </w:pPr>
    <w:rPr>
      <w:rFonts w:ascii="Times New Roman" w:eastAsia="Times New Roman" w:hAnsi="Times New Roman" w:cs="Times New Roman"/>
      <w:smallCaps/>
    </w:rPr>
  </w:style>
  <w:style w:type="paragraph" w:customStyle="1" w:styleId="40">
    <w:name w:val="Основний текст (4)"/>
    <w:basedOn w:val="a"/>
    <w:link w:val="4"/>
    <w:rPr>
      <w:rFonts w:ascii="Arial" w:eastAsia="Arial" w:hAnsi="Arial" w:cs="Arial"/>
    </w:rPr>
  </w:style>
  <w:style w:type="paragraph" w:customStyle="1" w:styleId="22">
    <w:name w:val="Колонтитул (2)"/>
    <w:basedOn w:val="a"/>
    <w:link w:val="21"/>
    <w:rPr>
      <w:rFonts w:ascii="Times New Roman" w:eastAsia="Times New Roman" w:hAnsi="Times New Roman" w:cs="Times New Roman"/>
      <w:sz w:val="20"/>
      <w:szCs w:val="20"/>
    </w:rPr>
  </w:style>
  <w:style w:type="character" w:customStyle="1" w:styleId="23">
    <w:name w:val="Заголовок №2_"/>
    <w:basedOn w:val="a0"/>
    <w:link w:val="24"/>
    <w:locked/>
    <w:rsid w:val="008F7BC0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4">
    <w:name w:val="Заголовок №2"/>
    <w:basedOn w:val="a"/>
    <w:link w:val="23"/>
    <w:rsid w:val="008F7BC0"/>
    <w:pPr>
      <w:spacing w:after="260"/>
      <w:jc w:val="center"/>
      <w:outlineLvl w:val="1"/>
    </w:pPr>
    <w:rPr>
      <w:rFonts w:ascii="Times New Roman" w:eastAsia="Times New Roman" w:hAnsi="Times New Roman" w:cs="Times New Roman"/>
      <w:b/>
      <w:bCs/>
      <w:color w:val="auto"/>
      <w:sz w:val="26"/>
      <w:szCs w:val="26"/>
    </w:rPr>
  </w:style>
  <w:style w:type="paragraph" w:styleId="a4">
    <w:name w:val="header"/>
    <w:basedOn w:val="a"/>
    <w:link w:val="a5"/>
    <w:uiPriority w:val="99"/>
    <w:unhideWhenUsed/>
    <w:rsid w:val="008F7BC0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8F7BC0"/>
    <w:rPr>
      <w:color w:val="000000"/>
    </w:rPr>
  </w:style>
  <w:style w:type="paragraph" w:styleId="a6">
    <w:name w:val="footer"/>
    <w:basedOn w:val="a"/>
    <w:link w:val="a7"/>
    <w:uiPriority w:val="99"/>
    <w:unhideWhenUsed/>
    <w:rsid w:val="008F7BC0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8F7BC0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4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EFE6C4-B54B-4AF9-AC1E-2CC336D39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771</Words>
  <Characters>440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2022-01-31T09:48:00Z</dcterms:created>
  <dcterms:modified xsi:type="dcterms:W3CDTF">2022-02-03T08:46:00Z</dcterms:modified>
</cp:coreProperties>
</file>