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8ED" w:rsidRPr="00E97478" w:rsidRDefault="00CA58ED" w:rsidP="00CA58ED">
      <w:pPr>
        <w:pStyle w:val="1"/>
        <w:spacing w:line="269" w:lineRule="auto"/>
        <w:ind w:firstLine="0"/>
        <w:jc w:val="center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>УКРАЇНА</w:t>
      </w:r>
    </w:p>
    <w:p w:rsidR="00CA58ED" w:rsidRPr="00E97478" w:rsidRDefault="00CA58ED" w:rsidP="00CA58ED">
      <w:pPr>
        <w:pStyle w:val="1"/>
        <w:spacing w:line="269" w:lineRule="auto"/>
        <w:ind w:firstLine="0"/>
        <w:jc w:val="center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>ГРЯДІВСЬКА СІЛЬСЬКА РАДА</w:t>
      </w:r>
      <w:r w:rsidRPr="00E97478">
        <w:rPr>
          <w:b/>
          <w:bCs/>
          <w:sz w:val="28"/>
          <w:szCs w:val="28"/>
        </w:rPr>
        <w:br/>
        <w:t>ЖОВКІВСЬКОГО РАЙОНУ ЛЬВІВСЬКОЇ ОБЛАСТІ</w:t>
      </w:r>
    </w:p>
    <w:p w:rsidR="00CA58ED" w:rsidRPr="00E97478" w:rsidRDefault="00CA58ED" w:rsidP="00CA58ED">
      <w:pPr>
        <w:pStyle w:val="1"/>
        <w:spacing w:after="220" w:line="240" w:lineRule="auto"/>
        <w:ind w:firstLine="0"/>
        <w:jc w:val="center"/>
        <w:rPr>
          <w:sz w:val="28"/>
          <w:szCs w:val="28"/>
        </w:rPr>
      </w:pPr>
      <w:r w:rsidRPr="00E97478">
        <w:rPr>
          <w:b/>
          <w:bCs/>
          <w:sz w:val="28"/>
          <w:szCs w:val="28"/>
        </w:rPr>
        <w:t>XV - а сесія VI- того скликання</w:t>
      </w:r>
    </w:p>
    <w:p w:rsidR="00CA58ED" w:rsidRPr="00E97478" w:rsidRDefault="00CA58ED" w:rsidP="00CA58ED">
      <w:pPr>
        <w:pStyle w:val="1"/>
        <w:spacing w:after="320" w:line="240" w:lineRule="auto"/>
        <w:ind w:firstLine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Р I Ш</w:t>
      </w:r>
      <w:r w:rsidRPr="00E97478">
        <w:rPr>
          <w:b/>
          <w:bCs/>
          <w:sz w:val="28"/>
          <w:szCs w:val="28"/>
        </w:rPr>
        <w:t xml:space="preserve"> Е Н </w:t>
      </w:r>
      <w:proofErr w:type="spellStart"/>
      <w:r w:rsidRPr="00E97478">
        <w:rPr>
          <w:b/>
          <w:bCs/>
          <w:sz w:val="28"/>
          <w:szCs w:val="28"/>
        </w:rPr>
        <w:t>Н</w:t>
      </w:r>
      <w:proofErr w:type="spellEnd"/>
      <w:r w:rsidRPr="00E97478">
        <w:rPr>
          <w:b/>
          <w:bCs/>
          <w:sz w:val="28"/>
          <w:szCs w:val="28"/>
        </w:rPr>
        <w:t xml:space="preserve"> Я</w:t>
      </w:r>
    </w:p>
    <w:p w:rsidR="00CA58ED" w:rsidRPr="00E97478" w:rsidRDefault="0069130B" w:rsidP="0069130B">
      <w:pPr>
        <w:pStyle w:val="1"/>
        <w:spacing w:after="320" w:line="240" w:lineRule="auto"/>
        <w:rPr>
          <w:sz w:val="28"/>
          <w:szCs w:val="28"/>
        </w:rPr>
      </w:pPr>
      <w:r>
        <w:rPr>
          <w:b/>
          <w:bCs/>
          <w:color w:val="1E1E2E"/>
          <w:sz w:val="28"/>
          <w:szCs w:val="28"/>
        </w:rPr>
        <w:t>Від</w:t>
      </w:r>
      <w:r w:rsidR="00CA58ED" w:rsidRPr="00E97478">
        <w:rPr>
          <w:b/>
          <w:bCs/>
          <w:color w:val="1E1E2E"/>
          <w:sz w:val="28"/>
          <w:szCs w:val="28"/>
        </w:rPr>
        <w:t xml:space="preserve"> </w:t>
      </w:r>
      <w:r w:rsidR="00CA58ED" w:rsidRPr="00E97478">
        <w:rPr>
          <w:b/>
          <w:bCs/>
          <w:sz w:val="28"/>
          <w:szCs w:val="28"/>
        </w:rPr>
        <w:t>«23» лютого 2018 року.</w:t>
      </w:r>
      <w:r w:rsidR="00CA58ED">
        <w:rPr>
          <w:b/>
          <w:bCs/>
          <w:sz w:val="28"/>
          <w:szCs w:val="28"/>
        </w:rPr>
        <w:t xml:space="preserve">                                  </w:t>
      </w:r>
      <w:r w:rsidR="006F0EFE">
        <w:rPr>
          <w:b/>
          <w:bCs/>
          <w:sz w:val="28"/>
          <w:szCs w:val="28"/>
        </w:rPr>
        <w:t xml:space="preserve">                             № </w:t>
      </w:r>
      <w:r>
        <w:rPr>
          <w:b/>
          <w:bCs/>
          <w:sz w:val="28"/>
          <w:szCs w:val="28"/>
        </w:rPr>
        <w:t>4</w:t>
      </w:r>
    </w:p>
    <w:p w:rsidR="0069130B" w:rsidRPr="00E97478" w:rsidRDefault="0069130B" w:rsidP="0069130B">
      <w:pPr>
        <w:pStyle w:val="1"/>
        <w:spacing w:after="300" w:line="257" w:lineRule="auto"/>
        <w:ind w:right="5443" w:firstLine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Про хід т</w:t>
      </w:r>
      <w:r w:rsidRPr="00E97478">
        <w:rPr>
          <w:b/>
          <w:bCs/>
          <w:sz w:val="28"/>
          <w:szCs w:val="28"/>
        </w:rPr>
        <w:t xml:space="preserve">а </w:t>
      </w:r>
      <w:r>
        <w:rPr>
          <w:b/>
          <w:bCs/>
          <w:sz w:val="28"/>
          <w:szCs w:val="28"/>
        </w:rPr>
        <w:t>результати</w:t>
      </w:r>
      <w:r w:rsidRPr="00E97478">
        <w:rPr>
          <w:b/>
          <w:bCs/>
          <w:sz w:val="28"/>
          <w:szCs w:val="28"/>
        </w:rPr>
        <w:t xml:space="preserve"> виконання сільського бюджету за 2017 рік.</w:t>
      </w:r>
    </w:p>
    <w:p w:rsidR="0069130B" w:rsidRPr="00E97478" w:rsidRDefault="0069130B" w:rsidP="00564D00">
      <w:pPr>
        <w:pStyle w:val="1"/>
        <w:spacing w:line="240" w:lineRule="auto"/>
        <w:ind w:right="397" w:firstLine="709"/>
        <w:jc w:val="both"/>
        <w:rPr>
          <w:sz w:val="28"/>
          <w:szCs w:val="28"/>
        </w:rPr>
      </w:pPr>
      <w:r w:rsidRPr="00E97478">
        <w:rPr>
          <w:sz w:val="28"/>
          <w:szCs w:val="28"/>
        </w:rPr>
        <w:t>Заслухавши інформацію головного б</w:t>
      </w:r>
      <w:r w:rsidR="00613BC4">
        <w:rPr>
          <w:sz w:val="28"/>
          <w:szCs w:val="28"/>
        </w:rPr>
        <w:t>ухгалтера сільської ради Борис Ю.Л. т</w:t>
      </w:r>
      <w:r w:rsidRPr="00E97478">
        <w:rPr>
          <w:sz w:val="28"/>
          <w:szCs w:val="28"/>
        </w:rPr>
        <w:t>а, відповідно до вимог «Бюджетного кодексу України», враховуючи рекомендації постійної депутатської комісії з питань бюджету, соціально- економічного розвитку, промисловості, торгівлі, підприємницької діяльнос</w:t>
      </w:r>
      <w:r w:rsidR="00613BC4">
        <w:rPr>
          <w:sz w:val="28"/>
          <w:szCs w:val="28"/>
        </w:rPr>
        <w:t>ті</w:t>
      </w:r>
      <w:r w:rsidRPr="00E97478">
        <w:rPr>
          <w:sz w:val="28"/>
          <w:szCs w:val="28"/>
        </w:rPr>
        <w:t>, депутатської етики та регламенту, керуючись ст. 26 Закону України «</w:t>
      </w:r>
      <w:r w:rsidR="00613BC4">
        <w:rPr>
          <w:sz w:val="28"/>
          <w:szCs w:val="28"/>
        </w:rPr>
        <w:t>П</w:t>
      </w:r>
      <w:r w:rsidRPr="00E97478">
        <w:rPr>
          <w:sz w:val="28"/>
          <w:szCs w:val="28"/>
        </w:rPr>
        <w:t>ро місцеве самоврядування в Україні», Грядівська сільська рада</w:t>
      </w:r>
    </w:p>
    <w:p w:rsidR="00564D00" w:rsidRDefault="00564D00" w:rsidP="00564D00">
      <w:pPr>
        <w:pStyle w:val="80"/>
        <w:keepNext/>
        <w:keepLines/>
        <w:spacing w:after="0"/>
        <w:ind w:right="397"/>
        <w:rPr>
          <w:sz w:val="28"/>
          <w:szCs w:val="28"/>
        </w:rPr>
      </w:pPr>
      <w:bookmarkStart w:id="0" w:name="bookmark58"/>
      <w:bookmarkStart w:id="1" w:name="bookmark59"/>
      <w:bookmarkStart w:id="2" w:name="bookmark60"/>
    </w:p>
    <w:p w:rsidR="0069130B" w:rsidRDefault="0069130B" w:rsidP="00564D00">
      <w:pPr>
        <w:pStyle w:val="80"/>
        <w:keepNext/>
        <w:keepLines/>
        <w:spacing w:after="0"/>
        <w:ind w:right="397"/>
        <w:rPr>
          <w:sz w:val="28"/>
          <w:szCs w:val="28"/>
        </w:rPr>
      </w:pPr>
      <w:r w:rsidRPr="00E97478">
        <w:rPr>
          <w:sz w:val="28"/>
          <w:szCs w:val="28"/>
        </w:rPr>
        <w:t xml:space="preserve">В И Р I </w:t>
      </w:r>
      <w:r w:rsidR="00564D00">
        <w:rPr>
          <w:sz w:val="28"/>
          <w:szCs w:val="28"/>
        </w:rPr>
        <w:t>Ш И</w:t>
      </w:r>
      <w:r w:rsidRPr="00E97478">
        <w:rPr>
          <w:sz w:val="28"/>
          <w:szCs w:val="28"/>
        </w:rPr>
        <w:t xml:space="preserve"> Л А:</w:t>
      </w:r>
      <w:bookmarkEnd w:id="0"/>
      <w:bookmarkEnd w:id="1"/>
      <w:bookmarkEnd w:id="2"/>
    </w:p>
    <w:p w:rsidR="00564D00" w:rsidRPr="00E97478" w:rsidRDefault="00564D00" w:rsidP="00564D00">
      <w:pPr>
        <w:pStyle w:val="80"/>
        <w:keepNext/>
        <w:keepLines/>
        <w:spacing w:after="0"/>
        <w:ind w:right="397"/>
        <w:rPr>
          <w:sz w:val="28"/>
          <w:szCs w:val="28"/>
        </w:rPr>
      </w:pPr>
    </w:p>
    <w:p w:rsidR="0069130B" w:rsidRPr="00E97478" w:rsidRDefault="0069130B" w:rsidP="00564D00">
      <w:pPr>
        <w:pStyle w:val="1"/>
        <w:spacing w:line="240" w:lineRule="auto"/>
        <w:ind w:left="440" w:right="397" w:hanging="440"/>
        <w:jc w:val="both"/>
        <w:rPr>
          <w:sz w:val="28"/>
          <w:szCs w:val="28"/>
        </w:rPr>
      </w:pPr>
      <w:r w:rsidRPr="00E97478">
        <w:rPr>
          <w:sz w:val="28"/>
          <w:szCs w:val="28"/>
        </w:rPr>
        <w:t xml:space="preserve">1. </w:t>
      </w:r>
      <w:r w:rsidR="00613BC4">
        <w:rPr>
          <w:sz w:val="28"/>
          <w:szCs w:val="28"/>
        </w:rPr>
        <w:t xml:space="preserve">  </w:t>
      </w:r>
      <w:r w:rsidRPr="00E97478">
        <w:rPr>
          <w:sz w:val="28"/>
          <w:szCs w:val="28"/>
        </w:rPr>
        <w:t>Затвердити звіт</w:t>
      </w:r>
      <w:r w:rsidR="00564D00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 xml:space="preserve"> головного б</w:t>
      </w:r>
      <w:r w:rsidR="00613BC4">
        <w:rPr>
          <w:sz w:val="28"/>
          <w:szCs w:val="28"/>
        </w:rPr>
        <w:t>ухгалтера сільської ради Борис Ю.Л</w:t>
      </w:r>
      <w:r w:rsidRPr="00E97478">
        <w:rPr>
          <w:sz w:val="28"/>
          <w:szCs w:val="28"/>
        </w:rPr>
        <w:t xml:space="preserve">. </w:t>
      </w:r>
      <w:r w:rsidR="00564D00">
        <w:rPr>
          <w:sz w:val="28"/>
          <w:szCs w:val="28"/>
        </w:rPr>
        <w:t xml:space="preserve"> «</w:t>
      </w:r>
      <w:r w:rsidR="00613BC4">
        <w:rPr>
          <w:sz w:val="28"/>
          <w:szCs w:val="28"/>
        </w:rPr>
        <w:t>П</w:t>
      </w:r>
      <w:r w:rsidRPr="00E97478">
        <w:rPr>
          <w:sz w:val="28"/>
          <w:szCs w:val="28"/>
        </w:rPr>
        <w:t xml:space="preserve">ро хід та результати виконання сільського бюджету за 2017 рік» згідно </w:t>
      </w:r>
      <w:r w:rsidR="00613BC4">
        <w:rPr>
          <w:sz w:val="28"/>
          <w:szCs w:val="28"/>
        </w:rPr>
        <w:t xml:space="preserve">наступних </w:t>
      </w:r>
      <w:r w:rsidRPr="00E97478">
        <w:rPr>
          <w:sz w:val="28"/>
          <w:szCs w:val="28"/>
        </w:rPr>
        <w:t>показників:</w:t>
      </w:r>
    </w:p>
    <w:p w:rsidR="0069130B" w:rsidRPr="00E97478" w:rsidRDefault="0069130B" w:rsidP="00564D00">
      <w:pPr>
        <w:pStyle w:val="1"/>
        <w:numPr>
          <w:ilvl w:val="1"/>
          <w:numId w:val="2"/>
        </w:numPr>
        <w:tabs>
          <w:tab w:val="left" w:pos="942"/>
        </w:tabs>
        <w:spacing w:line="240" w:lineRule="auto"/>
        <w:ind w:left="1120" w:right="397" w:hanging="640"/>
        <w:jc w:val="both"/>
        <w:rPr>
          <w:sz w:val="28"/>
          <w:szCs w:val="28"/>
        </w:rPr>
      </w:pPr>
      <w:bookmarkStart w:id="3" w:name="bookmark61"/>
      <w:bookmarkEnd w:id="3"/>
      <w:r w:rsidRPr="00E97478">
        <w:rPr>
          <w:sz w:val="28"/>
          <w:szCs w:val="28"/>
        </w:rPr>
        <w:t>Власні доходи загального фонду сільського бюджету становлять - 1088342,22 грн.( 180% від планових.)</w:t>
      </w:r>
    </w:p>
    <w:p w:rsidR="0069130B" w:rsidRPr="00E97478" w:rsidRDefault="0069130B" w:rsidP="00564D00">
      <w:pPr>
        <w:pStyle w:val="1"/>
        <w:numPr>
          <w:ilvl w:val="0"/>
          <w:numId w:val="3"/>
        </w:numPr>
        <w:tabs>
          <w:tab w:val="left" w:pos="898"/>
        </w:tabs>
        <w:spacing w:line="240" w:lineRule="auto"/>
        <w:ind w:right="397" w:firstLine="440"/>
        <w:jc w:val="both"/>
        <w:rPr>
          <w:sz w:val="28"/>
          <w:szCs w:val="28"/>
        </w:rPr>
      </w:pPr>
      <w:bookmarkStart w:id="4" w:name="bookmark62"/>
      <w:bookmarkEnd w:id="4"/>
      <w:r w:rsidRPr="00E97478">
        <w:rPr>
          <w:sz w:val="28"/>
          <w:szCs w:val="28"/>
        </w:rPr>
        <w:t>Власні доходи спеціального фонду сільського бюджету становлять -</w:t>
      </w:r>
    </w:p>
    <w:p w:rsidR="0069130B" w:rsidRPr="00E97478" w:rsidRDefault="0069130B" w:rsidP="00564D00">
      <w:pPr>
        <w:pStyle w:val="1"/>
        <w:spacing w:line="240" w:lineRule="auto"/>
        <w:ind w:left="1120" w:right="397" w:firstLine="0"/>
        <w:jc w:val="both"/>
        <w:rPr>
          <w:sz w:val="28"/>
          <w:szCs w:val="28"/>
        </w:rPr>
      </w:pPr>
      <w:r w:rsidRPr="00E97478">
        <w:rPr>
          <w:sz w:val="28"/>
          <w:szCs w:val="28"/>
        </w:rPr>
        <w:t>59279,7 гри. (94,5 % від планових)</w:t>
      </w:r>
    </w:p>
    <w:p w:rsidR="0069130B" w:rsidRPr="00E97478" w:rsidRDefault="0069130B" w:rsidP="00564D00">
      <w:pPr>
        <w:pStyle w:val="1"/>
        <w:numPr>
          <w:ilvl w:val="0"/>
          <w:numId w:val="3"/>
        </w:numPr>
        <w:tabs>
          <w:tab w:val="left" w:pos="898"/>
        </w:tabs>
        <w:spacing w:line="240" w:lineRule="auto"/>
        <w:ind w:right="397" w:firstLine="440"/>
        <w:jc w:val="both"/>
        <w:rPr>
          <w:sz w:val="28"/>
          <w:szCs w:val="28"/>
        </w:rPr>
      </w:pPr>
      <w:bookmarkStart w:id="5" w:name="bookmark63"/>
      <w:bookmarkEnd w:id="5"/>
      <w:r w:rsidRPr="00E97478">
        <w:rPr>
          <w:sz w:val="28"/>
          <w:szCs w:val="28"/>
        </w:rPr>
        <w:t>Видатки загального фонду сільського бюджету становить 728708,01</w:t>
      </w:r>
    </w:p>
    <w:p w:rsidR="0069130B" w:rsidRPr="00E97478" w:rsidRDefault="00613BC4" w:rsidP="00564D00">
      <w:pPr>
        <w:pStyle w:val="1"/>
        <w:spacing w:line="240" w:lineRule="auto"/>
        <w:ind w:left="1120" w:right="397" w:firstLine="0"/>
        <w:jc w:val="both"/>
        <w:rPr>
          <w:sz w:val="28"/>
          <w:szCs w:val="28"/>
        </w:rPr>
      </w:pPr>
      <w:r>
        <w:rPr>
          <w:sz w:val="28"/>
          <w:szCs w:val="28"/>
        </w:rPr>
        <w:t>грн</w:t>
      </w:r>
      <w:r w:rsidR="0069130B" w:rsidRPr="00E97478">
        <w:rPr>
          <w:sz w:val="28"/>
          <w:szCs w:val="28"/>
        </w:rPr>
        <w:t>. (98 % від планових),</w:t>
      </w:r>
    </w:p>
    <w:p w:rsidR="0069130B" w:rsidRPr="00E97478" w:rsidRDefault="0069130B" w:rsidP="00564D00">
      <w:pPr>
        <w:pStyle w:val="1"/>
        <w:numPr>
          <w:ilvl w:val="0"/>
          <w:numId w:val="3"/>
        </w:numPr>
        <w:tabs>
          <w:tab w:val="left" w:pos="902"/>
        </w:tabs>
        <w:spacing w:line="240" w:lineRule="auto"/>
        <w:ind w:right="397" w:firstLine="440"/>
        <w:jc w:val="both"/>
        <w:rPr>
          <w:sz w:val="28"/>
          <w:szCs w:val="28"/>
        </w:rPr>
      </w:pPr>
      <w:bookmarkStart w:id="6" w:name="bookmark64"/>
      <w:bookmarkEnd w:id="6"/>
      <w:r w:rsidRPr="00E97478">
        <w:rPr>
          <w:sz w:val="28"/>
          <w:szCs w:val="28"/>
        </w:rPr>
        <w:t xml:space="preserve">Видатки </w:t>
      </w:r>
      <w:r w:rsidR="00613BC4">
        <w:rPr>
          <w:sz w:val="28"/>
          <w:szCs w:val="28"/>
        </w:rPr>
        <w:t xml:space="preserve">    </w:t>
      </w:r>
      <w:r w:rsidRPr="00E97478">
        <w:rPr>
          <w:sz w:val="28"/>
          <w:szCs w:val="28"/>
        </w:rPr>
        <w:t xml:space="preserve">спеціального </w:t>
      </w:r>
      <w:r w:rsidR="00613BC4">
        <w:rPr>
          <w:sz w:val="28"/>
          <w:szCs w:val="28"/>
        </w:rPr>
        <w:t xml:space="preserve">   </w:t>
      </w:r>
      <w:r w:rsidRPr="00E97478">
        <w:rPr>
          <w:sz w:val="28"/>
          <w:szCs w:val="28"/>
        </w:rPr>
        <w:t xml:space="preserve">фонду </w:t>
      </w:r>
      <w:r w:rsidR="00613BC4">
        <w:rPr>
          <w:sz w:val="28"/>
          <w:szCs w:val="28"/>
        </w:rPr>
        <w:t xml:space="preserve">  </w:t>
      </w:r>
      <w:r w:rsidRPr="00E97478">
        <w:rPr>
          <w:sz w:val="28"/>
          <w:szCs w:val="28"/>
        </w:rPr>
        <w:t xml:space="preserve">сільського </w:t>
      </w:r>
      <w:r w:rsidR="00613BC4">
        <w:rPr>
          <w:sz w:val="28"/>
          <w:szCs w:val="28"/>
        </w:rPr>
        <w:t xml:space="preserve">  </w:t>
      </w:r>
      <w:r w:rsidRPr="00E97478">
        <w:rPr>
          <w:sz w:val="28"/>
          <w:szCs w:val="28"/>
        </w:rPr>
        <w:t xml:space="preserve">бюджету </w:t>
      </w:r>
      <w:r w:rsidR="00613BC4">
        <w:rPr>
          <w:sz w:val="28"/>
          <w:szCs w:val="28"/>
        </w:rPr>
        <w:t xml:space="preserve">  </w:t>
      </w:r>
      <w:r w:rsidRPr="00E97478">
        <w:rPr>
          <w:sz w:val="28"/>
          <w:szCs w:val="28"/>
        </w:rPr>
        <w:t>становлять</w:t>
      </w:r>
    </w:p>
    <w:p w:rsidR="0069130B" w:rsidRPr="00E97478" w:rsidRDefault="0069130B" w:rsidP="00564D00">
      <w:pPr>
        <w:pStyle w:val="1"/>
        <w:spacing w:line="240" w:lineRule="auto"/>
        <w:ind w:left="1120" w:right="397" w:firstLine="0"/>
        <w:jc w:val="both"/>
        <w:rPr>
          <w:sz w:val="28"/>
          <w:szCs w:val="28"/>
        </w:rPr>
      </w:pPr>
      <w:r w:rsidRPr="00E97478">
        <w:rPr>
          <w:sz w:val="28"/>
          <w:szCs w:val="28"/>
        </w:rPr>
        <w:t>160598,20 гр</w:t>
      </w:r>
      <w:r w:rsidR="00613BC4">
        <w:rPr>
          <w:sz w:val="28"/>
          <w:szCs w:val="28"/>
        </w:rPr>
        <w:t>н</w:t>
      </w:r>
      <w:r w:rsidRPr="00E97478">
        <w:rPr>
          <w:sz w:val="28"/>
          <w:szCs w:val="28"/>
        </w:rPr>
        <w:t>. (67,8% від планових)</w:t>
      </w:r>
    </w:p>
    <w:p w:rsidR="0069130B" w:rsidRPr="00E97478" w:rsidRDefault="0069130B" w:rsidP="00564D00">
      <w:pPr>
        <w:pStyle w:val="1"/>
        <w:numPr>
          <w:ilvl w:val="0"/>
          <w:numId w:val="3"/>
        </w:numPr>
        <w:tabs>
          <w:tab w:val="left" w:pos="902"/>
        </w:tabs>
        <w:spacing w:line="240" w:lineRule="auto"/>
        <w:ind w:right="397" w:firstLine="440"/>
        <w:jc w:val="both"/>
        <w:rPr>
          <w:sz w:val="28"/>
          <w:szCs w:val="28"/>
        </w:rPr>
      </w:pPr>
      <w:bookmarkStart w:id="7" w:name="bookmark65"/>
      <w:bookmarkEnd w:id="7"/>
      <w:r w:rsidRPr="00E97478">
        <w:rPr>
          <w:sz w:val="28"/>
          <w:szCs w:val="28"/>
        </w:rPr>
        <w:t>Реалізовано місцеві (регіональні) програми, а саме:</w:t>
      </w:r>
    </w:p>
    <w:p w:rsidR="0069130B" w:rsidRPr="00E97478" w:rsidRDefault="00564D00" w:rsidP="00564D00">
      <w:pPr>
        <w:pStyle w:val="1"/>
        <w:numPr>
          <w:ilvl w:val="0"/>
          <w:numId w:val="4"/>
        </w:numPr>
        <w:spacing w:line="240" w:lineRule="auto"/>
        <w:ind w:left="600" w:right="397" w:hanging="3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9130B" w:rsidRPr="00E97478">
        <w:rPr>
          <w:sz w:val="28"/>
          <w:szCs w:val="28"/>
        </w:rPr>
        <w:t xml:space="preserve">Програму розвитку місцевого самоврядування при підтримці Асоціації місцевих рад </w:t>
      </w:r>
      <w:proofErr w:type="spellStart"/>
      <w:r w:rsidR="0069130B" w:rsidRPr="00E97478">
        <w:rPr>
          <w:sz w:val="28"/>
          <w:szCs w:val="28"/>
        </w:rPr>
        <w:t>Жовків</w:t>
      </w:r>
      <w:r>
        <w:rPr>
          <w:sz w:val="28"/>
          <w:szCs w:val="28"/>
        </w:rPr>
        <w:t>щини</w:t>
      </w:r>
      <w:proofErr w:type="spellEnd"/>
      <w:r>
        <w:rPr>
          <w:sz w:val="28"/>
          <w:szCs w:val="28"/>
        </w:rPr>
        <w:t xml:space="preserve"> на 2017 рік у сумі 6200 грн</w:t>
      </w:r>
      <w:r w:rsidR="0069130B" w:rsidRPr="00E97478">
        <w:rPr>
          <w:sz w:val="28"/>
          <w:szCs w:val="28"/>
        </w:rPr>
        <w:t>. (100% від плану);</w:t>
      </w:r>
    </w:p>
    <w:p w:rsidR="0069130B" w:rsidRPr="00E97478" w:rsidRDefault="0069130B" w:rsidP="00564D00">
      <w:pPr>
        <w:pStyle w:val="1"/>
        <w:numPr>
          <w:ilvl w:val="0"/>
          <w:numId w:val="4"/>
        </w:numPr>
        <w:tabs>
          <w:tab w:val="left" w:pos="872"/>
        </w:tabs>
        <w:spacing w:line="240" w:lineRule="auto"/>
        <w:ind w:left="600" w:right="397" w:firstLine="20"/>
        <w:jc w:val="both"/>
        <w:rPr>
          <w:sz w:val="28"/>
          <w:szCs w:val="28"/>
        </w:rPr>
      </w:pPr>
      <w:bookmarkStart w:id="8" w:name="bookmark66"/>
      <w:bookmarkEnd w:id="8"/>
      <w:r w:rsidRPr="00E97478">
        <w:rPr>
          <w:sz w:val="28"/>
          <w:szCs w:val="28"/>
        </w:rPr>
        <w:t>Програма по проведенню благоустрою на території Грядівської сільської ради на 2017 рік у сумі 45000,00 грн. (83,3% від плану);</w:t>
      </w:r>
    </w:p>
    <w:p w:rsidR="0069130B" w:rsidRPr="00E97478" w:rsidRDefault="0069130B" w:rsidP="00564D00">
      <w:pPr>
        <w:pStyle w:val="1"/>
        <w:numPr>
          <w:ilvl w:val="0"/>
          <w:numId w:val="4"/>
        </w:numPr>
        <w:tabs>
          <w:tab w:val="left" w:pos="872"/>
        </w:tabs>
        <w:spacing w:line="240" w:lineRule="auto"/>
        <w:ind w:left="600" w:right="397" w:firstLine="20"/>
        <w:jc w:val="both"/>
        <w:rPr>
          <w:sz w:val="28"/>
          <w:szCs w:val="28"/>
        </w:rPr>
      </w:pPr>
      <w:bookmarkStart w:id="9" w:name="bookmark67"/>
      <w:bookmarkEnd w:id="9"/>
      <w:r w:rsidRPr="00E97478">
        <w:rPr>
          <w:sz w:val="28"/>
          <w:szCs w:val="28"/>
        </w:rPr>
        <w:t>Програма соціального захисту населення Грядівської сільської ра</w:t>
      </w:r>
      <w:r w:rsidR="00564D00">
        <w:rPr>
          <w:sz w:val="28"/>
          <w:szCs w:val="28"/>
        </w:rPr>
        <w:t>ди на</w:t>
      </w:r>
      <w:r w:rsidRPr="00E97478">
        <w:rPr>
          <w:sz w:val="28"/>
          <w:szCs w:val="28"/>
        </w:rPr>
        <w:t xml:space="preserve"> 2017 рік у сумі 15000,00( 100% від плану);</w:t>
      </w:r>
    </w:p>
    <w:p w:rsidR="0069130B" w:rsidRPr="00E97478" w:rsidRDefault="0069130B" w:rsidP="00564D00">
      <w:pPr>
        <w:pStyle w:val="1"/>
        <w:numPr>
          <w:ilvl w:val="0"/>
          <w:numId w:val="4"/>
        </w:numPr>
        <w:tabs>
          <w:tab w:val="left" w:pos="872"/>
        </w:tabs>
        <w:spacing w:line="240" w:lineRule="auto"/>
        <w:ind w:left="600" w:right="397" w:firstLine="20"/>
        <w:jc w:val="both"/>
        <w:rPr>
          <w:sz w:val="28"/>
          <w:szCs w:val="28"/>
        </w:rPr>
      </w:pPr>
      <w:bookmarkStart w:id="10" w:name="bookmark68"/>
      <w:bookmarkEnd w:id="10"/>
      <w:r w:rsidRPr="00E97478">
        <w:rPr>
          <w:sz w:val="28"/>
          <w:szCs w:val="28"/>
        </w:rPr>
        <w:t>Програми централізованих заходів розвитку фізичної культури та спорт</w:t>
      </w:r>
      <w:r w:rsidR="00564D00">
        <w:rPr>
          <w:sz w:val="28"/>
          <w:szCs w:val="28"/>
        </w:rPr>
        <w:t>у</w:t>
      </w:r>
      <w:r w:rsidRPr="00E97478">
        <w:rPr>
          <w:sz w:val="28"/>
          <w:szCs w:val="28"/>
        </w:rPr>
        <w:t xml:space="preserve"> Грядівської сільської ради на 2017 рік у сумі 2000,00 грн. (100% від плану);</w:t>
      </w:r>
    </w:p>
    <w:p w:rsidR="0069130B" w:rsidRDefault="0069130B" w:rsidP="00564D00">
      <w:pPr>
        <w:pStyle w:val="1"/>
        <w:numPr>
          <w:ilvl w:val="0"/>
          <w:numId w:val="4"/>
        </w:numPr>
        <w:tabs>
          <w:tab w:val="left" w:pos="872"/>
        </w:tabs>
        <w:spacing w:line="240" w:lineRule="auto"/>
        <w:ind w:left="600" w:right="397" w:firstLine="20"/>
        <w:jc w:val="both"/>
        <w:rPr>
          <w:sz w:val="28"/>
          <w:szCs w:val="28"/>
        </w:rPr>
      </w:pPr>
      <w:bookmarkStart w:id="11" w:name="bookmark69"/>
      <w:bookmarkEnd w:id="11"/>
      <w:r w:rsidRPr="00E97478">
        <w:rPr>
          <w:sz w:val="28"/>
          <w:szCs w:val="28"/>
        </w:rPr>
        <w:t xml:space="preserve">Програма природоохоронних заходів місцевих фондів охорони </w:t>
      </w:r>
      <w:r w:rsidR="00564D00">
        <w:rPr>
          <w:sz w:val="28"/>
          <w:szCs w:val="28"/>
        </w:rPr>
        <w:t>НПС Гр</w:t>
      </w:r>
      <w:r w:rsidRPr="00E97478">
        <w:rPr>
          <w:sz w:val="28"/>
          <w:szCs w:val="28"/>
        </w:rPr>
        <w:t xml:space="preserve">ядівської сільської ради на 2017 рік у сумі 5747,80 грн. (100% від </w:t>
      </w:r>
      <w:r w:rsidR="00613BC4">
        <w:rPr>
          <w:sz w:val="28"/>
          <w:szCs w:val="28"/>
        </w:rPr>
        <w:t>плану);</w:t>
      </w:r>
    </w:p>
    <w:p w:rsidR="0069130B" w:rsidRPr="00E97478" w:rsidRDefault="0069130B" w:rsidP="00564D00">
      <w:pPr>
        <w:pStyle w:val="1"/>
        <w:numPr>
          <w:ilvl w:val="0"/>
          <w:numId w:val="4"/>
        </w:numPr>
        <w:tabs>
          <w:tab w:val="left" w:pos="330"/>
        </w:tabs>
        <w:spacing w:line="240" w:lineRule="auto"/>
        <w:ind w:left="57" w:right="850" w:firstLine="0"/>
        <w:jc w:val="both"/>
        <w:rPr>
          <w:sz w:val="28"/>
          <w:szCs w:val="28"/>
        </w:rPr>
      </w:pPr>
      <w:bookmarkStart w:id="12" w:name="bookmark70"/>
      <w:bookmarkEnd w:id="12"/>
      <w:r w:rsidRPr="00E97478">
        <w:rPr>
          <w:sz w:val="28"/>
          <w:szCs w:val="28"/>
        </w:rPr>
        <w:lastRenderedPageBreak/>
        <w:t>Прогр</w:t>
      </w:r>
      <w:r w:rsidR="00564D00">
        <w:rPr>
          <w:sz w:val="28"/>
          <w:szCs w:val="28"/>
        </w:rPr>
        <w:t>ама забезпечення проведення прот</w:t>
      </w:r>
      <w:r w:rsidRPr="00E97478">
        <w:rPr>
          <w:sz w:val="28"/>
          <w:szCs w:val="28"/>
        </w:rPr>
        <w:t xml:space="preserve">иепізоотичних заходів </w:t>
      </w:r>
      <w:r w:rsidR="00564D00">
        <w:rPr>
          <w:sz w:val="28"/>
          <w:szCs w:val="28"/>
        </w:rPr>
        <w:t xml:space="preserve">на </w:t>
      </w:r>
      <w:r w:rsidRPr="00E97478">
        <w:rPr>
          <w:sz w:val="28"/>
          <w:szCs w:val="28"/>
        </w:rPr>
        <w:t xml:space="preserve">території Грядівської сільської ради на 2017-2018 роки у сумі </w:t>
      </w:r>
      <w:r w:rsidR="00564D00">
        <w:rPr>
          <w:sz w:val="28"/>
          <w:szCs w:val="28"/>
        </w:rPr>
        <w:t>3987,36 грн.</w:t>
      </w:r>
      <w:r w:rsidRPr="00E97478">
        <w:rPr>
          <w:sz w:val="28"/>
          <w:szCs w:val="28"/>
        </w:rPr>
        <w:t xml:space="preserve"> (100% від плану);</w:t>
      </w:r>
    </w:p>
    <w:p w:rsidR="0069130B" w:rsidRPr="00E97478" w:rsidRDefault="0069130B" w:rsidP="00564D00">
      <w:pPr>
        <w:pStyle w:val="1"/>
        <w:numPr>
          <w:ilvl w:val="0"/>
          <w:numId w:val="4"/>
        </w:numPr>
        <w:tabs>
          <w:tab w:val="left" w:pos="330"/>
        </w:tabs>
        <w:spacing w:line="276" w:lineRule="auto"/>
        <w:ind w:left="57" w:right="850" w:firstLine="0"/>
        <w:jc w:val="both"/>
        <w:rPr>
          <w:sz w:val="28"/>
          <w:szCs w:val="28"/>
        </w:rPr>
      </w:pPr>
      <w:bookmarkStart w:id="13" w:name="bookmark71"/>
      <w:bookmarkEnd w:id="13"/>
      <w:r w:rsidRPr="00E97478">
        <w:rPr>
          <w:sz w:val="28"/>
          <w:szCs w:val="28"/>
        </w:rPr>
        <w:t>Програма одержання фахової юридичної допомоги та юридичного</w:t>
      </w:r>
    </w:p>
    <w:p w:rsidR="0069130B" w:rsidRPr="00E97478" w:rsidRDefault="0069130B" w:rsidP="00564D00">
      <w:pPr>
        <w:pStyle w:val="1"/>
        <w:tabs>
          <w:tab w:val="left" w:pos="7651"/>
        </w:tabs>
        <w:spacing w:line="276" w:lineRule="auto"/>
        <w:ind w:left="57" w:right="850" w:firstLine="0"/>
        <w:jc w:val="both"/>
        <w:rPr>
          <w:sz w:val="28"/>
          <w:szCs w:val="28"/>
        </w:rPr>
      </w:pPr>
      <w:r w:rsidRPr="00E97478">
        <w:rPr>
          <w:sz w:val="28"/>
          <w:szCs w:val="28"/>
        </w:rPr>
        <w:t xml:space="preserve">супроводу Грядівської </w:t>
      </w:r>
      <w:r w:rsidR="00564D00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 xml:space="preserve">сільської </w:t>
      </w:r>
      <w:r w:rsidR="00564D00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 xml:space="preserve">ради </w:t>
      </w:r>
      <w:r w:rsidR="00564D00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>на 2016-</w:t>
      </w:r>
      <w:r w:rsidR="00564D00">
        <w:rPr>
          <w:sz w:val="28"/>
          <w:szCs w:val="28"/>
        </w:rPr>
        <w:t xml:space="preserve">2017 роки у  сумі  </w:t>
      </w:r>
      <w:r w:rsidRPr="00E97478">
        <w:rPr>
          <w:sz w:val="28"/>
          <w:szCs w:val="28"/>
        </w:rPr>
        <w:t>600</w:t>
      </w:r>
      <w:r w:rsidR="00564D00">
        <w:rPr>
          <w:sz w:val="28"/>
          <w:szCs w:val="28"/>
        </w:rPr>
        <w:t>0</w:t>
      </w:r>
      <w:r w:rsidRPr="00E97478">
        <w:rPr>
          <w:sz w:val="28"/>
          <w:szCs w:val="28"/>
        </w:rPr>
        <w:t>,0</w:t>
      </w:r>
      <w:r w:rsidR="00564D00">
        <w:rPr>
          <w:sz w:val="28"/>
          <w:szCs w:val="28"/>
        </w:rPr>
        <w:t>0</w:t>
      </w:r>
      <w:r w:rsidRPr="00E97478">
        <w:rPr>
          <w:sz w:val="28"/>
          <w:szCs w:val="28"/>
        </w:rPr>
        <w:t xml:space="preserve"> </w:t>
      </w:r>
      <w:proofErr w:type="spellStart"/>
      <w:r w:rsidRPr="00E97478">
        <w:rPr>
          <w:sz w:val="28"/>
          <w:szCs w:val="28"/>
        </w:rPr>
        <w:t>гн</w:t>
      </w:r>
      <w:proofErr w:type="spellEnd"/>
      <w:r w:rsidRPr="00E97478">
        <w:rPr>
          <w:sz w:val="28"/>
          <w:szCs w:val="28"/>
        </w:rPr>
        <w:t>. (75% від плану).</w:t>
      </w:r>
      <w:r w:rsidRPr="00E97478">
        <w:rPr>
          <w:sz w:val="28"/>
          <w:szCs w:val="28"/>
        </w:rPr>
        <w:tab/>
        <w:t>,</w:t>
      </w:r>
    </w:p>
    <w:p w:rsidR="0069130B" w:rsidRPr="00E97478" w:rsidRDefault="0069130B" w:rsidP="007F63B4">
      <w:pPr>
        <w:pStyle w:val="1"/>
        <w:numPr>
          <w:ilvl w:val="0"/>
          <w:numId w:val="3"/>
        </w:numPr>
        <w:tabs>
          <w:tab w:val="left" w:pos="501"/>
        </w:tabs>
        <w:spacing w:line="257" w:lineRule="auto"/>
        <w:ind w:left="426" w:right="850" w:hanging="568"/>
        <w:jc w:val="both"/>
        <w:rPr>
          <w:sz w:val="28"/>
          <w:szCs w:val="28"/>
        </w:rPr>
      </w:pPr>
      <w:bookmarkStart w:id="14" w:name="bookmark72"/>
      <w:bookmarkEnd w:id="14"/>
      <w:r w:rsidRPr="00E97478">
        <w:rPr>
          <w:sz w:val="28"/>
          <w:szCs w:val="28"/>
        </w:rPr>
        <w:t>Здійснено видатки на утрим</w:t>
      </w:r>
      <w:r w:rsidR="00564D00">
        <w:rPr>
          <w:sz w:val="28"/>
          <w:szCs w:val="28"/>
        </w:rPr>
        <w:t>ання місцевої пожежної охорони у</w:t>
      </w:r>
      <w:r w:rsidRPr="00E97478">
        <w:rPr>
          <w:sz w:val="28"/>
          <w:szCs w:val="28"/>
        </w:rPr>
        <w:t xml:space="preserve"> повному обсязі згідно плану на 2017</w:t>
      </w:r>
      <w:r w:rsidR="007F63B4">
        <w:rPr>
          <w:sz w:val="28"/>
          <w:szCs w:val="28"/>
        </w:rPr>
        <w:t xml:space="preserve"> </w:t>
      </w:r>
      <w:r w:rsidRPr="00E97478">
        <w:rPr>
          <w:sz w:val="28"/>
          <w:szCs w:val="28"/>
        </w:rPr>
        <w:t xml:space="preserve">р. шляхом скерування </w:t>
      </w:r>
      <w:r w:rsidR="007F63B4">
        <w:rPr>
          <w:sz w:val="28"/>
          <w:szCs w:val="28"/>
        </w:rPr>
        <w:t>іншої</w:t>
      </w:r>
      <w:r w:rsidRPr="00E97478">
        <w:rPr>
          <w:sz w:val="28"/>
          <w:szCs w:val="28"/>
        </w:rPr>
        <w:t xml:space="preserve"> субвенції із сільського бюджету районному бюджету у сумі </w:t>
      </w:r>
      <w:r w:rsidR="007F63B4">
        <w:rPr>
          <w:sz w:val="28"/>
          <w:szCs w:val="28"/>
        </w:rPr>
        <w:t>5 000,00</w:t>
      </w:r>
      <w:r w:rsidR="00386683">
        <w:rPr>
          <w:sz w:val="28"/>
          <w:szCs w:val="28"/>
        </w:rPr>
        <w:t xml:space="preserve"> грн.</w:t>
      </w:r>
      <w:r w:rsidRPr="00E97478">
        <w:rPr>
          <w:sz w:val="28"/>
          <w:szCs w:val="28"/>
        </w:rPr>
        <w:t>.</w:t>
      </w:r>
    </w:p>
    <w:p w:rsidR="0069130B" w:rsidRPr="00386683" w:rsidRDefault="0069130B" w:rsidP="00386683">
      <w:pPr>
        <w:pStyle w:val="1"/>
        <w:numPr>
          <w:ilvl w:val="0"/>
          <w:numId w:val="3"/>
        </w:numPr>
        <w:tabs>
          <w:tab w:val="left" w:pos="501"/>
        </w:tabs>
        <w:spacing w:line="257" w:lineRule="auto"/>
        <w:ind w:left="426" w:right="850" w:hanging="568"/>
        <w:jc w:val="both"/>
        <w:rPr>
          <w:sz w:val="28"/>
          <w:szCs w:val="28"/>
        </w:rPr>
      </w:pPr>
      <w:bookmarkStart w:id="15" w:name="bookmark73"/>
      <w:bookmarkEnd w:id="15"/>
      <w:r w:rsidRPr="00E97478">
        <w:rPr>
          <w:sz w:val="28"/>
          <w:szCs w:val="28"/>
        </w:rPr>
        <w:t>Здійснено видатки на підтримку ДНЗ с. Гряда у частині скеруван</w:t>
      </w:r>
      <w:r w:rsidR="007F63B4">
        <w:rPr>
          <w:sz w:val="28"/>
          <w:szCs w:val="28"/>
        </w:rPr>
        <w:t>ня</w:t>
      </w:r>
      <w:r w:rsidR="00386683">
        <w:rPr>
          <w:sz w:val="28"/>
          <w:szCs w:val="28"/>
        </w:rPr>
        <w:t xml:space="preserve"> </w:t>
      </w:r>
      <w:r w:rsidRPr="00386683">
        <w:rPr>
          <w:sz w:val="28"/>
          <w:szCs w:val="28"/>
        </w:rPr>
        <w:t xml:space="preserve">іншої субвенції районному бюджету на харчування </w:t>
      </w:r>
      <w:r w:rsidR="007F63B4" w:rsidRPr="00386683">
        <w:rPr>
          <w:sz w:val="28"/>
          <w:szCs w:val="28"/>
        </w:rPr>
        <w:t xml:space="preserve">дітей </w:t>
      </w:r>
      <w:r w:rsidRPr="00386683">
        <w:rPr>
          <w:sz w:val="28"/>
          <w:szCs w:val="28"/>
        </w:rPr>
        <w:t xml:space="preserve"> дошкільного закладу у сумі 10 000,00 гр</w:t>
      </w:r>
      <w:r w:rsidR="007F63B4" w:rsidRPr="00386683">
        <w:rPr>
          <w:sz w:val="28"/>
          <w:szCs w:val="28"/>
        </w:rPr>
        <w:t>н</w:t>
      </w:r>
      <w:r w:rsidRPr="00386683">
        <w:rPr>
          <w:sz w:val="28"/>
          <w:szCs w:val="28"/>
        </w:rPr>
        <w:t>.</w:t>
      </w:r>
    </w:p>
    <w:p w:rsidR="0069130B" w:rsidRPr="00E97478" w:rsidRDefault="0069130B" w:rsidP="007F63B4">
      <w:pPr>
        <w:pStyle w:val="1"/>
        <w:numPr>
          <w:ilvl w:val="0"/>
          <w:numId w:val="3"/>
        </w:numPr>
        <w:tabs>
          <w:tab w:val="left" w:pos="501"/>
        </w:tabs>
        <w:spacing w:line="257" w:lineRule="auto"/>
        <w:ind w:left="426" w:right="850" w:hanging="568"/>
        <w:jc w:val="both"/>
        <w:rPr>
          <w:sz w:val="28"/>
          <w:szCs w:val="28"/>
        </w:rPr>
      </w:pPr>
      <w:bookmarkStart w:id="16" w:name="bookmark74"/>
      <w:bookmarkEnd w:id="16"/>
      <w:r w:rsidRPr="00E97478">
        <w:rPr>
          <w:sz w:val="28"/>
          <w:szCs w:val="28"/>
        </w:rPr>
        <w:t>Здійснено видатки на матеріально-технічне забезпечення УДКСУ</w:t>
      </w:r>
      <w:r w:rsidR="007F63B4">
        <w:rPr>
          <w:sz w:val="28"/>
          <w:szCs w:val="28"/>
        </w:rPr>
        <w:t xml:space="preserve"> у </w:t>
      </w:r>
      <w:proofErr w:type="spellStart"/>
      <w:r w:rsidR="007F63B4">
        <w:rPr>
          <w:sz w:val="28"/>
          <w:szCs w:val="28"/>
        </w:rPr>
        <w:t>Жовківському</w:t>
      </w:r>
      <w:proofErr w:type="spellEnd"/>
      <w:r w:rsidR="007F63B4">
        <w:rPr>
          <w:sz w:val="28"/>
          <w:szCs w:val="28"/>
        </w:rPr>
        <w:t xml:space="preserve"> районі у сумі 5000, 00 грн. шляхом скерування іншої субвенції державному бюджету.</w:t>
      </w:r>
    </w:p>
    <w:p w:rsidR="00CA58ED" w:rsidRDefault="00CA58ED" w:rsidP="007F63B4">
      <w:pPr>
        <w:pStyle w:val="1"/>
        <w:spacing w:line="264" w:lineRule="auto"/>
        <w:ind w:left="426" w:right="227" w:firstLine="0"/>
        <w:jc w:val="both"/>
        <w:rPr>
          <w:b/>
          <w:sz w:val="28"/>
          <w:szCs w:val="28"/>
        </w:rPr>
      </w:pPr>
    </w:p>
    <w:p w:rsidR="00CA58ED" w:rsidRDefault="00CA58ED" w:rsidP="00613BC4">
      <w:pPr>
        <w:pStyle w:val="1"/>
        <w:spacing w:line="264" w:lineRule="auto"/>
        <w:ind w:left="740" w:right="227" w:firstLine="0"/>
        <w:jc w:val="both"/>
        <w:rPr>
          <w:b/>
          <w:sz w:val="28"/>
          <w:szCs w:val="28"/>
        </w:rPr>
      </w:pPr>
    </w:p>
    <w:p w:rsidR="00CA58ED" w:rsidRDefault="00CA58ED" w:rsidP="00613BC4">
      <w:pPr>
        <w:pStyle w:val="1"/>
        <w:spacing w:line="264" w:lineRule="auto"/>
        <w:ind w:left="740" w:right="227" w:firstLine="0"/>
        <w:jc w:val="both"/>
        <w:rPr>
          <w:b/>
          <w:sz w:val="28"/>
          <w:szCs w:val="28"/>
        </w:rPr>
      </w:pPr>
    </w:p>
    <w:p w:rsidR="00CA58ED" w:rsidRPr="00C64BCB" w:rsidRDefault="00CA58ED" w:rsidP="00386683">
      <w:pPr>
        <w:pStyle w:val="1"/>
        <w:spacing w:line="264" w:lineRule="auto"/>
        <w:ind w:left="740" w:right="1300" w:hanging="740"/>
        <w:jc w:val="both"/>
        <w:rPr>
          <w:b/>
          <w:sz w:val="28"/>
          <w:szCs w:val="28"/>
        </w:rPr>
      </w:pPr>
      <w:r w:rsidRPr="00C64BCB">
        <w:rPr>
          <w:b/>
          <w:sz w:val="28"/>
          <w:szCs w:val="28"/>
        </w:rPr>
        <w:t xml:space="preserve">Сільський голова                 </w:t>
      </w:r>
      <w:bookmarkStart w:id="17" w:name="_GoBack"/>
      <w:bookmarkEnd w:id="17"/>
      <w:r w:rsidRPr="00C64BCB">
        <w:rPr>
          <w:b/>
          <w:sz w:val="28"/>
          <w:szCs w:val="28"/>
        </w:rPr>
        <w:t xml:space="preserve">                             </w:t>
      </w:r>
      <w:r>
        <w:rPr>
          <w:b/>
          <w:sz w:val="28"/>
          <w:szCs w:val="28"/>
        </w:rPr>
        <w:t xml:space="preserve">          </w:t>
      </w:r>
      <w:r w:rsidRPr="00C64BCB">
        <w:rPr>
          <w:b/>
          <w:sz w:val="28"/>
          <w:szCs w:val="28"/>
        </w:rPr>
        <w:t xml:space="preserve">  М.</w:t>
      </w:r>
      <w:r>
        <w:rPr>
          <w:b/>
          <w:sz w:val="28"/>
          <w:szCs w:val="28"/>
        </w:rPr>
        <w:t xml:space="preserve"> </w:t>
      </w:r>
      <w:r w:rsidRPr="00C64BCB">
        <w:rPr>
          <w:b/>
          <w:sz w:val="28"/>
          <w:szCs w:val="28"/>
        </w:rPr>
        <w:t>Василина</w:t>
      </w:r>
    </w:p>
    <w:sectPr w:rsidR="00CA58ED" w:rsidRPr="00C64BC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367F3"/>
    <w:multiLevelType w:val="hybridMultilevel"/>
    <w:tmpl w:val="403E0EE2"/>
    <w:lvl w:ilvl="0" w:tplc="2FF670BC">
      <w:start w:val="1"/>
      <w:numFmt w:val="decimal"/>
      <w:lvlText w:val="%1."/>
      <w:lvlJc w:val="left"/>
      <w:pPr>
        <w:ind w:left="119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20" w:hanging="360"/>
      </w:pPr>
    </w:lvl>
    <w:lvl w:ilvl="2" w:tplc="0422001B" w:tentative="1">
      <w:start w:val="1"/>
      <w:numFmt w:val="lowerRoman"/>
      <w:lvlText w:val="%3."/>
      <w:lvlJc w:val="right"/>
      <w:pPr>
        <w:ind w:left="2540" w:hanging="180"/>
      </w:pPr>
    </w:lvl>
    <w:lvl w:ilvl="3" w:tplc="0422000F" w:tentative="1">
      <w:start w:val="1"/>
      <w:numFmt w:val="decimal"/>
      <w:lvlText w:val="%4."/>
      <w:lvlJc w:val="left"/>
      <w:pPr>
        <w:ind w:left="3260" w:hanging="360"/>
      </w:pPr>
    </w:lvl>
    <w:lvl w:ilvl="4" w:tplc="04220019" w:tentative="1">
      <w:start w:val="1"/>
      <w:numFmt w:val="lowerLetter"/>
      <w:lvlText w:val="%5."/>
      <w:lvlJc w:val="left"/>
      <w:pPr>
        <w:ind w:left="3980" w:hanging="360"/>
      </w:pPr>
    </w:lvl>
    <w:lvl w:ilvl="5" w:tplc="0422001B" w:tentative="1">
      <w:start w:val="1"/>
      <w:numFmt w:val="lowerRoman"/>
      <w:lvlText w:val="%6."/>
      <w:lvlJc w:val="right"/>
      <w:pPr>
        <w:ind w:left="4700" w:hanging="180"/>
      </w:pPr>
    </w:lvl>
    <w:lvl w:ilvl="6" w:tplc="0422000F" w:tentative="1">
      <w:start w:val="1"/>
      <w:numFmt w:val="decimal"/>
      <w:lvlText w:val="%7."/>
      <w:lvlJc w:val="left"/>
      <w:pPr>
        <w:ind w:left="5420" w:hanging="360"/>
      </w:pPr>
    </w:lvl>
    <w:lvl w:ilvl="7" w:tplc="04220019" w:tentative="1">
      <w:start w:val="1"/>
      <w:numFmt w:val="lowerLetter"/>
      <w:lvlText w:val="%8."/>
      <w:lvlJc w:val="left"/>
      <w:pPr>
        <w:ind w:left="6140" w:hanging="360"/>
      </w:pPr>
    </w:lvl>
    <w:lvl w:ilvl="8" w:tplc="0422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" w15:restartNumberingAfterBreak="0">
    <w:nsid w:val="1BDB5926"/>
    <w:multiLevelType w:val="multilevel"/>
    <w:tmpl w:val="CF78D1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68E7787"/>
    <w:multiLevelType w:val="multilevel"/>
    <w:tmpl w:val="FFE45F50"/>
    <w:lvl w:ilvl="0">
      <w:start w:val="2"/>
      <w:numFmt w:val="decimal"/>
      <w:lvlText w:val="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7520ADB"/>
    <w:multiLevelType w:val="multilevel"/>
    <w:tmpl w:val="26B43BC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2C76"/>
    <w:rsid w:val="00386683"/>
    <w:rsid w:val="003F2C76"/>
    <w:rsid w:val="00564D00"/>
    <w:rsid w:val="00613BC4"/>
    <w:rsid w:val="0069130B"/>
    <w:rsid w:val="006F0EFE"/>
    <w:rsid w:val="007F63B4"/>
    <w:rsid w:val="00C843CA"/>
    <w:rsid w:val="00C876B5"/>
    <w:rsid w:val="00CA58ED"/>
    <w:rsid w:val="00E66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26886"/>
  <w15:chartTrackingRefBased/>
  <w15:docId w15:val="{183E927D-6970-4849-A955-F0088BE9B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A58E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A58ED"/>
    <w:rPr>
      <w:rFonts w:ascii="Times New Roman" w:eastAsia="Times New Roman" w:hAnsi="Times New Roman" w:cs="Times New Roman"/>
      <w:sz w:val="26"/>
      <w:szCs w:val="26"/>
    </w:rPr>
  </w:style>
  <w:style w:type="character" w:customStyle="1" w:styleId="8">
    <w:name w:val="Заголовок №8_"/>
    <w:basedOn w:val="a0"/>
    <w:link w:val="80"/>
    <w:rsid w:val="00CA58ED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">
    <w:name w:val="Основний текст1"/>
    <w:basedOn w:val="a"/>
    <w:link w:val="a3"/>
    <w:rsid w:val="00CA58ED"/>
    <w:pPr>
      <w:spacing w:line="262" w:lineRule="auto"/>
      <w:ind w:firstLine="6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80">
    <w:name w:val="Заголовок №8"/>
    <w:basedOn w:val="a"/>
    <w:link w:val="8"/>
    <w:rsid w:val="00CA58ED"/>
    <w:pPr>
      <w:spacing w:after="300"/>
      <w:jc w:val="center"/>
      <w:outlineLvl w:val="7"/>
    </w:pPr>
    <w:rPr>
      <w:rFonts w:ascii="Times New Roman" w:eastAsia="Times New Roman" w:hAnsi="Times New Roman" w:cs="Times New Roman"/>
      <w:b/>
      <w:bCs/>
      <w:color w:val="auto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1849</Words>
  <Characters>1055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2022-08-18T22:21:00Z</dcterms:created>
  <dcterms:modified xsi:type="dcterms:W3CDTF">2022-08-19T18:50:00Z</dcterms:modified>
</cp:coreProperties>
</file>