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10</w:t>
      </w:r>
    </w:p>
    <w:p w:rsidR="0028100B" w:rsidRPr="00E97478" w:rsidRDefault="0028100B" w:rsidP="0076407F">
      <w:pPr>
        <w:pStyle w:val="1"/>
        <w:spacing w:line="264" w:lineRule="auto"/>
        <w:ind w:left="-57" w:right="4876" w:firstLine="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зат</w:t>
      </w:r>
      <w:r w:rsidRPr="00E97478">
        <w:rPr>
          <w:b/>
          <w:bCs/>
          <w:sz w:val="28"/>
          <w:szCs w:val="28"/>
        </w:rPr>
        <w:t xml:space="preserve">вердження Програми створення і накопичення матеріально-технічних ресурсів для </w:t>
      </w:r>
      <w:r>
        <w:rPr>
          <w:b/>
          <w:bCs/>
          <w:sz w:val="28"/>
          <w:szCs w:val="28"/>
        </w:rPr>
        <w:t>запобігання</w:t>
      </w:r>
      <w:r w:rsidRPr="00E97478">
        <w:rPr>
          <w:b/>
          <w:bCs/>
          <w:sz w:val="28"/>
          <w:szCs w:val="28"/>
        </w:rPr>
        <w:t xml:space="preserve"> та ліквідації наслідків ймовірних надзвичайних ситуацій природного та техногенного</w:t>
      </w:r>
      <w:r w:rsidR="008E0F73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характеру на 2018 рік.</w:t>
      </w:r>
    </w:p>
    <w:p w:rsidR="008E0F73" w:rsidRDefault="008E0F73" w:rsidP="008E0F73">
      <w:pPr>
        <w:pStyle w:val="1"/>
        <w:tabs>
          <w:tab w:val="left" w:pos="284"/>
          <w:tab w:val="left" w:pos="4348"/>
        </w:tabs>
        <w:ind w:left="284" w:firstLine="850"/>
        <w:jc w:val="both"/>
        <w:rPr>
          <w:sz w:val="28"/>
          <w:szCs w:val="28"/>
        </w:rPr>
      </w:pPr>
    </w:p>
    <w:p w:rsidR="0028100B" w:rsidRPr="00E97478" w:rsidRDefault="0028100B" w:rsidP="0076407F">
      <w:pPr>
        <w:pStyle w:val="1"/>
        <w:tabs>
          <w:tab w:val="left" w:pos="284"/>
          <w:tab w:val="left" w:pos="4348"/>
          <w:tab w:val="left" w:pos="9214"/>
        </w:tabs>
        <w:ind w:left="-57" w:right="3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</w:t>
      </w:r>
      <w:r w:rsidR="0076407F">
        <w:rPr>
          <w:sz w:val="28"/>
          <w:szCs w:val="28"/>
        </w:rPr>
        <w:t xml:space="preserve"> </w:t>
      </w:r>
      <w:r>
        <w:rPr>
          <w:sz w:val="28"/>
          <w:szCs w:val="28"/>
        </w:rPr>
        <w:t>до п.22</w:t>
      </w:r>
      <w:r w:rsidR="00AF2EFE">
        <w:rPr>
          <w:sz w:val="28"/>
          <w:szCs w:val="28"/>
        </w:rPr>
        <w:t xml:space="preserve"> </w:t>
      </w:r>
      <w:r w:rsidR="0076407F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ст.26 Закону </w:t>
      </w:r>
      <w:r w:rsidR="0076407F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України </w:t>
      </w:r>
      <w:r w:rsidR="0076407F">
        <w:rPr>
          <w:sz w:val="28"/>
          <w:szCs w:val="28"/>
        </w:rPr>
        <w:t xml:space="preserve">  </w:t>
      </w:r>
      <w:r w:rsidRPr="00E97478">
        <w:rPr>
          <w:sz w:val="28"/>
          <w:szCs w:val="28"/>
        </w:rPr>
        <w:t>«Про місцеве</w:t>
      </w:r>
      <w:r w:rsidR="00AF2EFE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самоврядування в Україні», Кодексу </w:t>
      </w:r>
      <w:r w:rsidR="0076407F">
        <w:rPr>
          <w:sz w:val="28"/>
          <w:szCs w:val="28"/>
        </w:rPr>
        <w:t>цивільного захисту України, з ме</w:t>
      </w:r>
      <w:r w:rsidRPr="00E97478">
        <w:rPr>
          <w:sz w:val="28"/>
          <w:szCs w:val="28"/>
        </w:rPr>
        <w:t>тою фінансового забезпечення накопичення</w:t>
      </w:r>
      <w:r w:rsidR="0076407F">
        <w:rPr>
          <w:sz w:val="28"/>
          <w:szCs w:val="28"/>
        </w:rPr>
        <w:t xml:space="preserve"> районного фонду матеріально - те</w:t>
      </w:r>
      <w:r w:rsidRPr="00E97478">
        <w:rPr>
          <w:sz w:val="28"/>
          <w:szCs w:val="28"/>
        </w:rPr>
        <w:t>хнічних резервів для запобігання, лі</w:t>
      </w:r>
      <w:r w:rsidR="0076407F">
        <w:rPr>
          <w:sz w:val="28"/>
          <w:szCs w:val="28"/>
        </w:rPr>
        <w:t>квідації надзвичайних ситуацій т</w:t>
      </w:r>
      <w:r w:rsidRPr="00E97478">
        <w:rPr>
          <w:sz w:val="28"/>
          <w:szCs w:val="28"/>
        </w:rPr>
        <w:t>ех</w:t>
      </w:r>
      <w:r w:rsidR="0076407F">
        <w:rPr>
          <w:sz w:val="28"/>
          <w:szCs w:val="28"/>
        </w:rPr>
        <w:t>но</w:t>
      </w:r>
      <w:r w:rsidRPr="00E97478">
        <w:rPr>
          <w:sz w:val="28"/>
          <w:szCs w:val="28"/>
        </w:rPr>
        <w:t>генного і природного характеру та їх наслідків, за погодженням з постійною депутатською комісією з питань бюджету, соціально</w:t>
      </w:r>
      <w:r w:rsidR="0076407F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- 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76407F" w:rsidRDefault="0076407F" w:rsidP="0076407F">
      <w:pPr>
        <w:pStyle w:val="80"/>
        <w:keepNext/>
        <w:keepLines/>
        <w:spacing w:after="0"/>
        <w:rPr>
          <w:sz w:val="28"/>
          <w:szCs w:val="28"/>
        </w:rPr>
      </w:pPr>
      <w:bookmarkStart w:id="0" w:name="bookmark113"/>
      <w:bookmarkStart w:id="1" w:name="bookmark114"/>
      <w:bookmarkStart w:id="2" w:name="bookmark115"/>
    </w:p>
    <w:p w:rsidR="0028100B" w:rsidRDefault="0028100B" w:rsidP="0076407F">
      <w:pPr>
        <w:pStyle w:val="80"/>
        <w:keepNext/>
        <w:keepLines/>
        <w:spacing w:after="0"/>
        <w:rPr>
          <w:sz w:val="28"/>
          <w:szCs w:val="28"/>
        </w:rPr>
      </w:pPr>
      <w:r>
        <w:rPr>
          <w:sz w:val="28"/>
          <w:szCs w:val="28"/>
        </w:rPr>
        <w:t>В И Р I Ш</w:t>
      </w:r>
      <w:r w:rsidRPr="00E97478">
        <w:rPr>
          <w:sz w:val="28"/>
          <w:szCs w:val="28"/>
        </w:rPr>
        <w:t xml:space="preserve"> И Л А:</w:t>
      </w:r>
      <w:bookmarkEnd w:id="0"/>
      <w:bookmarkEnd w:id="1"/>
      <w:bookmarkEnd w:id="2"/>
    </w:p>
    <w:p w:rsidR="0076407F" w:rsidRPr="00E97478" w:rsidRDefault="0076407F" w:rsidP="0076407F">
      <w:pPr>
        <w:pStyle w:val="80"/>
        <w:keepNext/>
        <w:keepLines/>
        <w:spacing w:after="0"/>
        <w:rPr>
          <w:sz w:val="28"/>
          <w:szCs w:val="28"/>
        </w:rPr>
      </w:pPr>
    </w:p>
    <w:p w:rsidR="0028100B" w:rsidRPr="00E97478" w:rsidRDefault="0028100B" w:rsidP="007517F9">
      <w:pPr>
        <w:pStyle w:val="1"/>
        <w:numPr>
          <w:ilvl w:val="0"/>
          <w:numId w:val="11"/>
        </w:numPr>
        <w:tabs>
          <w:tab w:val="left" w:pos="932"/>
        </w:tabs>
        <w:spacing w:after="320" w:line="259" w:lineRule="auto"/>
        <w:ind w:left="920" w:right="340" w:hanging="636"/>
        <w:jc w:val="both"/>
        <w:rPr>
          <w:sz w:val="28"/>
          <w:szCs w:val="28"/>
        </w:rPr>
      </w:pPr>
      <w:bookmarkStart w:id="3" w:name="bookmark116"/>
      <w:bookmarkEnd w:id="3"/>
      <w:r w:rsidRPr="00E97478">
        <w:rPr>
          <w:sz w:val="28"/>
          <w:szCs w:val="28"/>
        </w:rPr>
        <w:t xml:space="preserve">Затвердити Програму створення і накопичення матеріально-технічних ресурсів для запобігання та ліквідації наслідків ймовірних надзвичайних ситуацій природного та техногенного характеру </w:t>
      </w:r>
      <w:r w:rsidR="007517F9">
        <w:rPr>
          <w:sz w:val="28"/>
          <w:szCs w:val="28"/>
        </w:rPr>
        <w:t>на</w:t>
      </w:r>
      <w:r w:rsidRPr="00E97478">
        <w:rPr>
          <w:sz w:val="28"/>
          <w:szCs w:val="28"/>
        </w:rPr>
        <w:t xml:space="preserve"> 2018</w:t>
      </w:r>
      <w:r w:rsidR="007517F9">
        <w:rPr>
          <w:sz w:val="28"/>
          <w:szCs w:val="28"/>
        </w:rPr>
        <w:t xml:space="preserve"> рік (далі - Програма), що додає</w:t>
      </w:r>
      <w:r w:rsidRPr="00E97478">
        <w:rPr>
          <w:sz w:val="28"/>
          <w:szCs w:val="28"/>
        </w:rPr>
        <w:t>ться.</w:t>
      </w:r>
    </w:p>
    <w:p w:rsidR="0028100B" w:rsidRPr="00E97478" w:rsidRDefault="007517F9" w:rsidP="0076407F">
      <w:pPr>
        <w:pStyle w:val="1"/>
        <w:numPr>
          <w:ilvl w:val="0"/>
          <w:numId w:val="11"/>
        </w:numPr>
        <w:tabs>
          <w:tab w:val="left" w:pos="932"/>
        </w:tabs>
        <w:spacing w:after="320"/>
        <w:ind w:firstLine="284"/>
        <w:rPr>
          <w:sz w:val="28"/>
          <w:szCs w:val="28"/>
        </w:rPr>
      </w:pPr>
      <w:bookmarkStart w:id="4" w:name="bookmark117"/>
      <w:bookmarkEnd w:id="4"/>
      <w:r>
        <w:rPr>
          <w:sz w:val="28"/>
          <w:szCs w:val="28"/>
        </w:rPr>
        <w:t>П</w:t>
      </w:r>
      <w:r w:rsidR="0028100B" w:rsidRPr="00E97478">
        <w:rPr>
          <w:sz w:val="28"/>
          <w:szCs w:val="28"/>
        </w:rPr>
        <w:t>ередбачати кошти для реалізац</w:t>
      </w:r>
      <w:r>
        <w:rPr>
          <w:sz w:val="28"/>
          <w:szCs w:val="28"/>
        </w:rPr>
        <w:t>ії Програми у сумі 10000,00 грн</w:t>
      </w:r>
      <w:r w:rsidR="0028100B" w:rsidRPr="00E97478">
        <w:rPr>
          <w:sz w:val="28"/>
          <w:szCs w:val="28"/>
        </w:rPr>
        <w:t>.</w:t>
      </w:r>
    </w:p>
    <w:p w:rsidR="00E21BAC" w:rsidRDefault="0028100B" w:rsidP="007517F9">
      <w:pPr>
        <w:pStyle w:val="1"/>
        <w:numPr>
          <w:ilvl w:val="0"/>
          <w:numId w:val="11"/>
        </w:numPr>
        <w:spacing w:line="264" w:lineRule="auto"/>
        <w:ind w:left="993" w:right="454" w:hanging="709"/>
        <w:jc w:val="both"/>
        <w:rPr>
          <w:b/>
          <w:sz w:val="28"/>
          <w:szCs w:val="28"/>
        </w:rPr>
      </w:pPr>
      <w:bookmarkStart w:id="5" w:name="bookmark118"/>
      <w:bookmarkEnd w:id="5"/>
      <w:r w:rsidRPr="00E97478">
        <w:rPr>
          <w:sz w:val="28"/>
          <w:szCs w:val="28"/>
        </w:rPr>
        <w:t>Контроль за вико</w:t>
      </w:r>
      <w:r w:rsidR="007517F9">
        <w:rPr>
          <w:sz w:val="28"/>
          <w:szCs w:val="28"/>
        </w:rPr>
        <w:t>нанням даного рішення покласти н</w:t>
      </w:r>
      <w:r w:rsidRPr="00E97478">
        <w:rPr>
          <w:sz w:val="28"/>
          <w:szCs w:val="28"/>
        </w:rPr>
        <w:t>а пос</w:t>
      </w:r>
      <w:r w:rsidR="007517F9">
        <w:rPr>
          <w:sz w:val="28"/>
          <w:szCs w:val="28"/>
        </w:rPr>
        <w:t>тійну</w:t>
      </w:r>
      <w:r w:rsidRPr="00E97478">
        <w:rPr>
          <w:sz w:val="28"/>
          <w:szCs w:val="28"/>
        </w:rPr>
        <w:t xml:space="preserve"> депутатську комісію з питань бюджету, соціально-економічного розвитку, промисловості, торгівлі, підприємницької діяльн</w:t>
      </w:r>
      <w:r w:rsidR="007517F9">
        <w:rPr>
          <w:sz w:val="28"/>
          <w:szCs w:val="28"/>
        </w:rPr>
        <w:t>ості,  депутатської етики та регламенту.</w:t>
      </w: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CA58ED" w:rsidRPr="00C64BCB" w:rsidRDefault="00CA58ED" w:rsidP="00A91890">
      <w:pPr>
        <w:pStyle w:val="1"/>
        <w:spacing w:line="264" w:lineRule="auto"/>
        <w:ind w:left="740" w:right="1300" w:hanging="314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</w:t>
      </w:r>
      <w:r w:rsidR="00371ECB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</w:t>
      </w:r>
      <w:r w:rsidR="00A91890">
        <w:rPr>
          <w:b/>
          <w:sz w:val="28"/>
          <w:szCs w:val="28"/>
        </w:rPr>
        <w:t xml:space="preserve">     </w:t>
      </w:r>
      <w:bookmarkStart w:id="6" w:name="_GoBack"/>
      <w:bookmarkEnd w:id="6"/>
      <w:r>
        <w:rPr>
          <w:b/>
          <w:sz w:val="28"/>
          <w:szCs w:val="28"/>
        </w:rPr>
        <w:t xml:space="preserve">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0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17F6C"/>
    <w:rsid w:val="0028100B"/>
    <w:rsid w:val="00307F61"/>
    <w:rsid w:val="00371ECB"/>
    <w:rsid w:val="003F2C76"/>
    <w:rsid w:val="00564D00"/>
    <w:rsid w:val="005F1F5C"/>
    <w:rsid w:val="00613BC4"/>
    <w:rsid w:val="006562E2"/>
    <w:rsid w:val="0069130B"/>
    <w:rsid w:val="006F0EFE"/>
    <w:rsid w:val="007517F9"/>
    <w:rsid w:val="0076407F"/>
    <w:rsid w:val="007F63B4"/>
    <w:rsid w:val="0087316F"/>
    <w:rsid w:val="008E0F73"/>
    <w:rsid w:val="00A84F00"/>
    <w:rsid w:val="00A91890"/>
    <w:rsid w:val="00AF2EFE"/>
    <w:rsid w:val="00BB4343"/>
    <w:rsid w:val="00C843CA"/>
    <w:rsid w:val="00C876B5"/>
    <w:rsid w:val="00CA58ED"/>
    <w:rsid w:val="00D00920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11CBD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2022-08-19T17:06:00Z</dcterms:created>
  <dcterms:modified xsi:type="dcterms:W3CDTF">2022-08-19T19:24:00Z</dcterms:modified>
</cp:coreProperties>
</file>