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</w:t>
      </w:r>
      <w:r w:rsidR="006F4625">
        <w:rPr>
          <w:b/>
          <w:bCs/>
          <w:sz w:val="28"/>
          <w:szCs w:val="28"/>
        </w:rPr>
        <w:t>4</w:t>
      </w:r>
    </w:p>
    <w:p w:rsidR="006F4625" w:rsidRPr="00E97478" w:rsidRDefault="006F4625" w:rsidP="006F4625">
      <w:pPr>
        <w:pStyle w:val="1"/>
        <w:spacing w:line="233" w:lineRule="auto"/>
        <w:ind w:right="3515" w:firstLine="0"/>
        <w:rPr>
          <w:sz w:val="28"/>
          <w:szCs w:val="28"/>
        </w:rPr>
      </w:pPr>
      <w:bookmarkStart w:id="0" w:name="bookmark159"/>
      <w:bookmarkEnd w:id="0"/>
      <w:r w:rsidRPr="00E97478">
        <w:rPr>
          <w:b/>
          <w:bCs/>
          <w:sz w:val="28"/>
          <w:szCs w:val="28"/>
        </w:rPr>
        <w:t>Про припинення права користування земельною ділянкою</w:t>
      </w:r>
    </w:p>
    <w:p w:rsidR="006F4625" w:rsidRDefault="006F4625" w:rsidP="006F4625">
      <w:pPr>
        <w:pStyle w:val="80"/>
        <w:keepNext/>
        <w:keepLines/>
        <w:spacing w:after="0" w:line="233" w:lineRule="auto"/>
        <w:ind w:right="3515"/>
        <w:jc w:val="both"/>
        <w:rPr>
          <w:sz w:val="28"/>
          <w:szCs w:val="28"/>
        </w:rPr>
      </w:pPr>
      <w:bookmarkStart w:id="1" w:name="bookmark224"/>
      <w:bookmarkStart w:id="2" w:name="bookmark225"/>
      <w:bookmarkStart w:id="3" w:name="bookmark226"/>
      <w:r w:rsidRPr="00E97478">
        <w:rPr>
          <w:sz w:val="28"/>
          <w:szCs w:val="28"/>
        </w:rPr>
        <w:t>гр. БОВШИК ІГОРЯ БОГДАНОВИЧА.</w:t>
      </w:r>
      <w:bookmarkEnd w:id="1"/>
      <w:bookmarkEnd w:id="2"/>
      <w:bookmarkEnd w:id="3"/>
    </w:p>
    <w:p w:rsidR="006F4625" w:rsidRPr="00E97478" w:rsidRDefault="006F4625" w:rsidP="006F4625">
      <w:pPr>
        <w:pStyle w:val="80"/>
        <w:keepNext/>
        <w:keepLines/>
        <w:spacing w:after="0" w:line="233" w:lineRule="auto"/>
        <w:jc w:val="left"/>
        <w:rPr>
          <w:sz w:val="28"/>
          <w:szCs w:val="28"/>
        </w:rPr>
      </w:pPr>
    </w:p>
    <w:p w:rsidR="006F4625" w:rsidRPr="00E97478" w:rsidRDefault="006F4625" w:rsidP="006F4625">
      <w:pPr>
        <w:pStyle w:val="1"/>
        <w:spacing w:after="360" w:line="266" w:lineRule="auto"/>
        <w:ind w:right="340" w:firstLine="40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Розглянувши заяву </w:t>
      </w:r>
      <w:proofErr w:type="spellStart"/>
      <w:r w:rsidRPr="006F4625">
        <w:rPr>
          <w:bCs/>
          <w:sz w:val="28"/>
          <w:szCs w:val="28"/>
        </w:rPr>
        <w:t>гр.</w:t>
      </w:r>
      <w:r w:rsidRPr="00E97478">
        <w:rPr>
          <w:b/>
          <w:bCs/>
          <w:sz w:val="28"/>
          <w:szCs w:val="28"/>
        </w:rPr>
        <w:t>БОВШИК</w:t>
      </w:r>
      <w:proofErr w:type="spellEnd"/>
      <w:r w:rsidRPr="00E97478">
        <w:rPr>
          <w:b/>
          <w:bCs/>
          <w:sz w:val="28"/>
          <w:szCs w:val="28"/>
        </w:rPr>
        <w:t xml:space="preserve"> ІГОРЯ БОГДАНОВИЧА </w:t>
      </w:r>
      <w:r w:rsidRPr="00E97478">
        <w:rPr>
          <w:sz w:val="28"/>
          <w:szCs w:val="28"/>
        </w:rPr>
        <w:t xml:space="preserve">про припинення права користування земельною ділянкою, наданою для ведення особистого селянського господарства, керуючись ст. 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«Про припинення права користування земельною ділянкою», та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6F4625" w:rsidRDefault="006F4625" w:rsidP="006F4625">
      <w:pPr>
        <w:pStyle w:val="80"/>
        <w:keepNext/>
        <w:keepLines/>
        <w:spacing w:after="0"/>
        <w:rPr>
          <w:sz w:val="28"/>
          <w:szCs w:val="28"/>
        </w:rPr>
      </w:pPr>
      <w:bookmarkStart w:id="4" w:name="bookmark227"/>
      <w:bookmarkStart w:id="5" w:name="bookmark228"/>
      <w:bookmarkStart w:id="6" w:name="bookmark229"/>
      <w:r w:rsidRPr="00E97478">
        <w:rPr>
          <w:sz w:val="28"/>
          <w:szCs w:val="28"/>
        </w:rPr>
        <w:t>ВИРІШИЛА:</w:t>
      </w:r>
      <w:bookmarkEnd w:id="4"/>
      <w:bookmarkEnd w:id="5"/>
      <w:bookmarkEnd w:id="6"/>
    </w:p>
    <w:p w:rsidR="006F4625" w:rsidRPr="00E97478" w:rsidRDefault="006F4625" w:rsidP="006F4625">
      <w:pPr>
        <w:pStyle w:val="80"/>
        <w:keepNext/>
        <w:keepLines/>
        <w:spacing w:after="0"/>
        <w:rPr>
          <w:sz w:val="28"/>
          <w:szCs w:val="28"/>
        </w:rPr>
      </w:pPr>
    </w:p>
    <w:p w:rsidR="006F4625" w:rsidRDefault="006F4625" w:rsidP="006F4625">
      <w:pPr>
        <w:pStyle w:val="1"/>
        <w:numPr>
          <w:ilvl w:val="0"/>
          <w:numId w:val="12"/>
        </w:numPr>
        <w:tabs>
          <w:tab w:val="left" w:pos="740"/>
        </w:tabs>
        <w:spacing w:line="240" w:lineRule="auto"/>
        <w:ind w:left="660" w:right="397" w:hanging="400"/>
        <w:jc w:val="both"/>
        <w:rPr>
          <w:sz w:val="28"/>
          <w:szCs w:val="28"/>
        </w:rPr>
      </w:pPr>
      <w:bookmarkStart w:id="7" w:name="bookmark230"/>
      <w:bookmarkEnd w:id="7"/>
      <w:r w:rsidRPr="00E97478">
        <w:rPr>
          <w:sz w:val="28"/>
          <w:szCs w:val="28"/>
        </w:rPr>
        <w:t xml:space="preserve">Припинити право користування земельною ділянкою, для ведення особистого селянського господарства, площею 0,1000 га в </w:t>
      </w:r>
      <w:proofErr w:type="spellStart"/>
      <w:r w:rsidRPr="00E97478">
        <w:rPr>
          <w:sz w:val="28"/>
          <w:szCs w:val="28"/>
        </w:rPr>
        <w:t>с.Гряда</w:t>
      </w:r>
      <w:proofErr w:type="spellEnd"/>
      <w:r w:rsidRPr="00E97478">
        <w:rPr>
          <w:sz w:val="28"/>
          <w:szCs w:val="28"/>
        </w:rPr>
        <w:t>, урочище «</w:t>
      </w:r>
      <w:proofErr w:type="spellStart"/>
      <w:r w:rsidRPr="00E97478">
        <w:rPr>
          <w:sz w:val="28"/>
          <w:szCs w:val="28"/>
        </w:rPr>
        <w:t>Теребіжка</w:t>
      </w:r>
      <w:proofErr w:type="spellEnd"/>
      <w:r w:rsidRPr="00E97478">
        <w:rPr>
          <w:sz w:val="28"/>
          <w:szCs w:val="28"/>
        </w:rPr>
        <w:t xml:space="preserve">», за згодою землекористувача </w:t>
      </w:r>
      <w:proofErr w:type="spellStart"/>
      <w:r w:rsidRPr="00E97478">
        <w:rPr>
          <w:sz w:val="28"/>
          <w:szCs w:val="28"/>
        </w:rPr>
        <w:t>гр.</w:t>
      </w:r>
      <w:r w:rsidRPr="006F4625">
        <w:rPr>
          <w:b/>
          <w:sz w:val="28"/>
          <w:szCs w:val="28"/>
        </w:rPr>
        <w:t>БОВШИК</w:t>
      </w:r>
      <w:proofErr w:type="spellEnd"/>
      <w:r w:rsidRPr="00E97478">
        <w:rPr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 xml:space="preserve">ІГОРЯ БОГДАНОВИЧА </w:t>
      </w:r>
      <w:r w:rsidRPr="00E97478">
        <w:rPr>
          <w:sz w:val="28"/>
          <w:szCs w:val="28"/>
        </w:rPr>
        <w:t>та перевести земельну ділянку до земель запасу Грядівської сільської ради.</w:t>
      </w:r>
    </w:p>
    <w:p w:rsidR="006F4625" w:rsidRPr="00E97478" w:rsidRDefault="006F4625" w:rsidP="006F4625">
      <w:pPr>
        <w:pStyle w:val="1"/>
        <w:tabs>
          <w:tab w:val="left" w:pos="740"/>
        </w:tabs>
        <w:spacing w:line="240" w:lineRule="auto"/>
        <w:ind w:left="660" w:right="397" w:firstLine="0"/>
        <w:jc w:val="both"/>
        <w:rPr>
          <w:sz w:val="28"/>
          <w:szCs w:val="28"/>
        </w:rPr>
      </w:pPr>
    </w:p>
    <w:p w:rsidR="006F4625" w:rsidRDefault="006F4625" w:rsidP="006F4625">
      <w:pPr>
        <w:pStyle w:val="1"/>
        <w:numPr>
          <w:ilvl w:val="0"/>
          <w:numId w:val="12"/>
        </w:numPr>
        <w:tabs>
          <w:tab w:val="left" w:pos="740"/>
        </w:tabs>
        <w:spacing w:line="240" w:lineRule="auto"/>
        <w:ind w:left="660" w:right="397" w:hanging="400"/>
        <w:jc w:val="both"/>
        <w:rPr>
          <w:sz w:val="28"/>
          <w:szCs w:val="28"/>
        </w:rPr>
      </w:pPr>
      <w:bookmarkStart w:id="8" w:name="bookmark231"/>
      <w:bookmarkEnd w:id="8"/>
      <w:r w:rsidRPr="00E97478">
        <w:rPr>
          <w:sz w:val="28"/>
          <w:szCs w:val="28"/>
        </w:rPr>
        <w:t xml:space="preserve">Інженеру землевпоряднику сільської ради </w:t>
      </w:r>
      <w:proofErr w:type="spellStart"/>
      <w:r w:rsidRPr="00E97478">
        <w:rPr>
          <w:sz w:val="28"/>
          <w:szCs w:val="28"/>
        </w:rPr>
        <w:t>внести</w:t>
      </w:r>
      <w:proofErr w:type="spellEnd"/>
      <w:r w:rsidRPr="00E97478">
        <w:rPr>
          <w:sz w:val="28"/>
          <w:szCs w:val="28"/>
        </w:rPr>
        <w:t xml:space="preserve"> зміни в земельно - облікові документи</w:t>
      </w:r>
    </w:p>
    <w:p w:rsidR="006F4625" w:rsidRDefault="006F4625" w:rsidP="006F4625">
      <w:pPr>
        <w:pStyle w:val="a6"/>
        <w:rPr>
          <w:sz w:val="28"/>
          <w:szCs w:val="28"/>
        </w:rPr>
      </w:pPr>
    </w:p>
    <w:p w:rsidR="006F4625" w:rsidRPr="00E97478" w:rsidRDefault="006F4625" w:rsidP="006F4625">
      <w:pPr>
        <w:pStyle w:val="1"/>
        <w:tabs>
          <w:tab w:val="left" w:pos="740"/>
        </w:tabs>
        <w:spacing w:line="240" w:lineRule="auto"/>
        <w:ind w:left="660" w:right="397" w:firstLine="0"/>
        <w:jc w:val="both"/>
        <w:rPr>
          <w:sz w:val="28"/>
          <w:szCs w:val="28"/>
        </w:rPr>
      </w:pPr>
    </w:p>
    <w:p w:rsidR="00E21BAC" w:rsidRDefault="002C0427" w:rsidP="006F4625">
      <w:pPr>
        <w:pStyle w:val="1"/>
        <w:spacing w:line="264" w:lineRule="auto"/>
        <w:ind w:left="567" w:right="397" w:hanging="283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r w:rsidR="006F4625">
        <w:rPr>
          <w:sz w:val="28"/>
          <w:szCs w:val="28"/>
        </w:rPr>
        <w:t xml:space="preserve"> </w:t>
      </w:r>
      <w:bookmarkStart w:id="9" w:name="_GoBack"/>
      <w:r w:rsidR="00AE7931" w:rsidRPr="00E97478">
        <w:rPr>
          <w:sz w:val="28"/>
          <w:szCs w:val="28"/>
        </w:rPr>
        <w:t xml:space="preserve">Контроль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>за</w:t>
      </w:r>
      <w:r w:rsidR="006F4625">
        <w:rPr>
          <w:sz w:val="28"/>
          <w:szCs w:val="28"/>
        </w:rPr>
        <w:t xml:space="preserve">  </w:t>
      </w:r>
      <w:r w:rsidR="00AE7931" w:rsidRPr="00E97478">
        <w:rPr>
          <w:sz w:val="28"/>
          <w:szCs w:val="28"/>
        </w:rPr>
        <w:t xml:space="preserve"> виконанням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даного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рішення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>покласти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 на комісію з питань </w:t>
      </w:r>
      <w:r w:rsidR="006F4625">
        <w:rPr>
          <w:sz w:val="28"/>
          <w:szCs w:val="28"/>
        </w:rPr>
        <w:t>регулювання земельних відносин і будівництва.</w:t>
      </w:r>
    </w:p>
    <w:bookmarkEnd w:id="9"/>
    <w:p w:rsidR="00E21BAC" w:rsidRDefault="00E21BAC" w:rsidP="006F4625">
      <w:pPr>
        <w:pStyle w:val="1"/>
        <w:spacing w:line="264" w:lineRule="auto"/>
        <w:ind w:left="740" w:right="397" w:hanging="456"/>
        <w:jc w:val="both"/>
        <w:rPr>
          <w:b/>
          <w:sz w:val="28"/>
          <w:szCs w:val="28"/>
        </w:rPr>
      </w:pPr>
    </w:p>
    <w:p w:rsidR="000330CA" w:rsidRDefault="000330CA" w:rsidP="006F4625">
      <w:pPr>
        <w:pStyle w:val="1"/>
        <w:spacing w:line="264" w:lineRule="auto"/>
        <w:ind w:left="740" w:right="397" w:firstLine="111"/>
        <w:jc w:val="both"/>
        <w:rPr>
          <w:b/>
          <w:sz w:val="28"/>
          <w:szCs w:val="28"/>
        </w:rPr>
      </w:pPr>
    </w:p>
    <w:p w:rsidR="000330CA" w:rsidRDefault="000330CA" w:rsidP="00371ECB">
      <w:pPr>
        <w:pStyle w:val="1"/>
        <w:spacing w:line="264" w:lineRule="auto"/>
        <w:ind w:left="740" w:right="1300" w:firstLine="111"/>
        <w:jc w:val="both"/>
        <w:rPr>
          <w:b/>
          <w:sz w:val="28"/>
          <w:szCs w:val="28"/>
        </w:rPr>
      </w:pPr>
    </w:p>
    <w:p w:rsidR="00CA58ED" w:rsidRPr="00C64BCB" w:rsidRDefault="00CA58ED" w:rsidP="000330CA">
      <w:pPr>
        <w:pStyle w:val="1"/>
        <w:spacing w:line="264" w:lineRule="auto"/>
        <w:ind w:left="740" w:right="1300" w:hanging="740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</w:t>
      </w:r>
      <w:r w:rsidR="00371ECB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</w:t>
      </w:r>
      <w:r w:rsidR="000330CA">
        <w:rPr>
          <w:b/>
          <w:sz w:val="28"/>
          <w:szCs w:val="28"/>
        </w:rPr>
        <w:t xml:space="preserve">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E884603"/>
    <w:multiLevelType w:val="multilevel"/>
    <w:tmpl w:val="9EBC3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2418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</w:num>
  <w:num w:numId="5">
    <w:abstractNumId w:val="1"/>
  </w:num>
  <w:num w:numId="6">
    <w:abstractNumId w:val="5"/>
  </w:num>
  <w:num w:numId="7">
    <w:abstractNumId w:val="6"/>
  </w:num>
  <w:num w:numId="8">
    <w:abstractNumId w:val="9"/>
  </w:num>
  <w:num w:numId="9">
    <w:abstractNumId w:val="3"/>
  </w:num>
  <w:num w:numId="10">
    <w:abstractNumId w:val="7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0330CA"/>
    <w:rsid w:val="00117F6C"/>
    <w:rsid w:val="0028100B"/>
    <w:rsid w:val="002C0427"/>
    <w:rsid w:val="00307F61"/>
    <w:rsid w:val="00371ECB"/>
    <w:rsid w:val="003A6DA0"/>
    <w:rsid w:val="003F2C76"/>
    <w:rsid w:val="00564D00"/>
    <w:rsid w:val="005F1F5C"/>
    <w:rsid w:val="00613BC4"/>
    <w:rsid w:val="006562E2"/>
    <w:rsid w:val="0069130B"/>
    <w:rsid w:val="006F0EFE"/>
    <w:rsid w:val="006F4625"/>
    <w:rsid w:val="007517F9"/>
    <w:rsid w:val="0076407F"/>
    <w:rsid w:val="007F63B4"/>
    <w:rsid w:val="0087316F"/>
    <w:rsid w:val="008E0F73"/>
    <w:rsid w:val="00A84F00"/>
    <w:rsid w:val="00AE7931"/>
    <w:rsid w:val="00AF2EFE"/>
    <w:rsid w:val="00BB4343"/>
    <w:rsid w:val="00C2440F"/>
    <w:rsid w:val="00C843CA"/>
    <w:rsid w:val="00C876B5"/>
    <w:rsid w:val="00CA58ED"/>
    <w:rsid w:val="00D00920"/>
    <w:rsid w:val="00E078B1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8124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2022-08-19T22:52:00Z</dcterms:created>
  <dcterms:modified xsi:type="dcterms:W3CDTF">2022-08-19T22:52:00Z</dcterms:modified>
</cp:coreProperties>
</file>