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CA58ED" w:rsidP="00AF2EFE">
      <w:pPr>
        <w:pStyle w:val="1"/>
        <w:spacing w:after="320" w:line="240" w:lineRule="auto"/>
        <w:ind w:left="284"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Н </w:t>
      </w:r>
      <w:proofErr w:type="spellStart"/>
      <w:r w:rsidRPr="00E97478">
        <w:rPr>
          <w:b/>
          <w:bCs/>
          <w:sz w:val="28"/>
          <w:szCs w:val="28"/>
        </w:rPr>
        <w:t>Н</w:t>
      </w:r>
      <w:proofErr w:type="spellEnd"/>
      <w:r w:rsidRPr="00E97478">
        <w:rPr>
          <w:b/>
          <w:bCs/>
          <w:sz w:val="28"/>
          <w:szCs w:val="28"/>
        </w:rPr>
        <w:t xml:space="preserve"> Я</w:t>
      </w:r>
    </w:p>
    <w:p w:rsidR="00CA58ED" w:rsidRPr="00E97478" w:rsidRDefault="00E21BAC" w:rsidP="00BB4343">
      <w:pPr>
        <w:pStyle w:val="1"/>
        <w:spacing w:after="320" w:line="240" w:lineRule="auto"/>
        <w:ind w:firstLine="0"/>
        <w:rPr>
          <w:sz w:val="28"/>
          <w:szCs w:val="28"/>
        </w:rPr>
      </w:pPr>
      <w:r>
        <w:rPr>
          <w:b/>
          <w:bCs/>
          <w:color w:val="1E1E2E"/>
          <w:sz w:val="28"/>
          <w:szCs w:val="28"/>
        </w:rPr>
        <w:t xml:space="preserve"> </w:t>
      </w:r>
      <w:r w:rsidR="0069130B">
        <w:rPr>
          <w:b/>
          <w:bCs/>
          <w:color w:val="1E1E2E"/>
          <w:sz w:val="28"/>
          <w:szCs w:val="28"/>
        </w:rPr>
        <w:t>Від</w:t>
      </w:r>
      <w:r w:rsidR="00CA58ED" w:rsidRPr="00E97478">
        <w:rPr>
          <w:b/>
          <w:bCs/>
          <w:color w:val="1E1E2E"/>
          <w:sz w:val="28"/>
          <w:szCs w:val="28"/>
        </w:rPr>
        <w:t xml:space="preserve"> </w:t>
      </w:r>
      <w:r w:rsidR="00CA58ED" w:rsidRPr="00E97478">
        <w:rPr>
          <w:b/>
          <w:bCs/>
          <w:sz w:val="28"/>
          <w:szCs w:val="28"/>
        </w:rPr>
        <w:t>«23» лютого 2018 року.</w:t>
      </w:r>
      <w:r w:rsidR="00CA58ED">
        <w:rPr>
          <w:b/>
          <w:bCs/>
          <w:sz w:val="28"/>
          <w:szCs w:val="28"/>
        </w:rPr>
        <w:t xml:space="preserve">                                  </w:t>
      </w:r>
      <w:r w:rsidR="006F0EFE">
        <w:rPr>
          <w:b/>
          <w:bCs/>
          <w:sz w:val="28"/>
          <w:szCs w:val="28"/>
        </w:rPr>
        <w:t xml:space="preserve">                             № </w:t>
      </w:r>
      <w:r w:rsidR="0028100B">
        <w:rPr>
          <w:b/>
          <w:bCs/>
          <w:sz w:val="28"/>
          <w:szCs w:val="28"/>
        </w:rPr>
        <w:t>1</w:t>
      </w:r>
      <w:r w:rsidR="002F0C83">
        <w:rPr>
          <w:b/>
          <w:bCs/>
          <w:sz w:val="28"/>
          <w:szCs w:val="28"/>
        </w:rPr>
        <w:t>6</w:t>
      </w:r>
    </w:p>
    <w:p w:rsidR="002F0C83" w:rsidRPr="00E97478" w:rsidRDefault="002F0C83" w:rsidP="000432B8">
      <w:pPr>
        <w:pStyle w:val="1"/>
        <w:spacing w:after="320"/>
        <w:ind w:right="3912" w:firstLine="0"/>
        <w:jc w:val="both"/>
        <w:rPr>
          <w:sz w:val="28"/>
          <w:szCs w:val="28"/>
        </w:rPr>
      </w:pPr>
      <w:bookmarkStart w:id="0" w:name="bookmark159"/>
      <w:bookmarkEnd w:id="0"/>
      <w:r w:rsidRPr="00E97478">
        <w:rPr>
          <w:b/>
          <w:bCs/>
          <w:sz w:val="28"/>
          <w:szCs w:val="28"/>
        </w:rPr>
        <w:t>Про затвердження проекту землеустрою щодо відведення земельної ділянки (у власність) для ведення особистого селянського господарства згідно кадастрового номеру 4622782500:01:001:0028, гр. САМОТІС НАТАЛІЇ СТЕПАНІВНІ.</w:t>
      </w:r>
    </w:p>
    <w:p w:rsidR="002F0C83" w:rsidRPr="00E97478" w:rsidRDefault="002F0C83" w:rsidP="000432B8">
      <w:pPr>
        <w:pStyle w:val="1"/>
        <w:spacing w:after="260"/>
        <w:ind w:right="340" w:firstLine="44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 xml:space="preserve">Керуючись ст. ст. 12, 33, 81, 116, 118,121, 122, 125, 126 Земельного Кодексу України, ст.26 Закону України «Про місцеве самоврядування в Україні», ст.50 Закону України «Про землеустрій», Закону України «Про регулювання містобудівної діяльності», Законом України «Про Державний земельний </w:t>
      </w:r>
      <w:proofErr w:type="spellStart"/>
      <w:r w:rsidRPr="00E97478">
        <w:rPr>
          <w:sz w:val="28"/>
          <w:szCs w:val="28"/>
        </w:rPr>
        <w:t>кадастр»,генеральним</w:t>
      </w:r>
      <w:proofErr w:type="spellEnd"/>
      <w:r w:rsidRPr="00E97478">
        <w:rPr>
          <w:sz w:val="28"/>
          <w:szCs w:val="28"/>
        </w:rPr>
        <w:t xml:space="preserve"> планом населених пунктів сіл Гряда та Воля-</w:t>
      </w:r>
      <w:proofErr w:type="spellStart"/>
      <w:r w:rsidRPr="00E97478">
        <w:rPr>
          <w:sz w:val="28"/>
          <w:szCs w:val="28"/>
        </w:rPr>
        <w:t>Гамулецька</w:t>
      </w:r>
      <w:proofErr w:type="spellEnd"/>
      <w:r w:rsidRPr="00E97478">
        <w:rPr>
          <w:sz w:val="28"/>
          <w:szCs w:val="28"/>
        </w:rPr>
        <w:t>, витягом №НВ-4606287982018 від 11.01.2018 року, розглянувши заяву гр. САМОТІС НАТАЛІЇ СТЕПАНІВГНИ, враховуючи висновок постійної комісії з питань регулювання земельних відносин і будівництва, Грядівська сільська рада</w:t>
      </w:r>
    </w:p>
    <w:p w:rsidR="002F0C83" w:rsidRPr="00E97478" w:rsidRDefault="002F0C83" w:rsidP="002F0C83">
      <w:pPr>
        <w:pStyle w:val="80"/>
        <w:keepNext/>
        <w:keepLines/>
        <w:spacing w:after="320"/>
        <w:rPr>
          <w:sz w:val="28"/>
          <w:szCs w:val="28"/>
        </w:rPr>
      </w:pPr>
      <w:bookmarkStart w:id="1" w:name="bookmark238"/>
      <w:bookmarkStart w:id="2" w:name="bookmark239"/>
      <w:bookmarkStart w:id="3" w:name="bookmark240"/>
      <w:r w:rsidRPr="00E97478">
        <w:rPr>
          <w:sz w:val="28"/>
          <w:szCs w:val="28"/>
        </w:rPr>
        <w:t>В</w:t>
      </w:r>
      <w:r w:rsidR="000432B8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И</w:t>
      </w:r>
      <w:r w:rsidR="000432B8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Р</w:t>
      </w:r>
      <w:r w:rsidR="000432B8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І</w:t>
      </w:r>
      <w:r w:rsidR="000432B8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Ш</w:t>
      </w:r>
      <w:r w:rsidR="000432B8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И</w:t>
      </w:r>
      <w:r w:rsidR="000432B8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Л</w:t>
      </w:r>
      <w:r w:rsidR="000432B8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А:</w:t>
      </w:r>
      <w:bookmarkEnd w:id="1"/>
      <w:bookmarkEnd w:id="2"/>
      <w:bookmarkEnd w:id="3"/>
    </w:p>
    <w:p w:rsidR="002F0C83" w:rsidRPr="00E97478" w:rsidRDefault="002F0C83" w:rsidP="000432B8">
      <w:pPr>
        <w:pStyle w:val="1"/>
        <w:spacing w:line="259" w:lineRule="auto"/>
        <w:ind w:left="220" w:right="397" w:hanging="220"/>
        <w:jc w:val="both"/>
        <w:rPr>
          <w:sz w:val="28"/>
          <w:szCs w:val="28"/>
        </w:rPr>
      </w:pPr>
      <w:r w:rsidRPr="00E97478">
        <w:rPr>
          <w:color w:val="432418"/>
          <w:sz w:val="28"/>
          <w:szCs w:val="28"/>
        </w:rPr>
        <w:t xml:space="preserve">1. </w:t>
      </w:r>
      <w:r w:rsidRPr="00E97478">
        <w:rPr>
          <w:sz w:val="28"/>
          <w:szCs w:val="28"/>
        </w:rPr>
        <w:t xml:space="preserve">Затвердити </w:t>
      </w:r>
      <w:proofErr w:type="spellStart"/>
      <w:r w:rsidRPr="00E97478">
        <w:rPr>
          <w:sz w:val="28"/>
          <w:szCs w:val="28"/>
        </w:rPr>
        <w:t>гр</w:t>
      </w:r>
      <w:proofErr w:type="spellEnd"/>
      <w:r w:rsidRPr="00E97478">
        <w:rPr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 xml:space="preserve">САМОТІС НАТАЛІЇ СТЕПАНІВНІ </w:t>
      </w:r>
      <w:r w:rsidRPr="00E97478">
        <w:rPr>
          <w:sz w:val="28"/>
          <w:szCs w:val="28"/>
        </w:rPr>
        <w:t xml:space="preserve">проект землеустрою </w:t>
      </w:r>
      <w:r w:rsidRPr="00E97478">
        <w:rPr>
          <w:color w:val="432418"/>
          <w:sz w:val="28"/>
          <w:szCs w:val="28"/>
        </w:rPr>
        <w:t xml:space="preserve">щодо </w:t>
      </w:r>
      <w:r w:rsidRPr="00E97478">
        <w:rPr>
          <w:sz w:val="28"/>
          <w:szCs w:val="28"/>
        </w:rPr>
        <w:t xml:space="preserve">відведення земельної ділянки у власність, кадастровий номер: 4622782500:01:001:0028, площею 0,3000 га, для ведення особистого селянського господарства (код класифікації цільового призначення 01.03) в </w:t>
      </w:r>
      <w:r w:rsidRPr="00E97478">
        <w:rPr>
          <w:color w:val="432418"/>
          <w:sz w:val="28"/>
          <w:szCs w:val="28"/>
        </w:rPr>
        <w:t xml:space="preserve">с. </w:t>
      </w:r>
      <w:r w:rsidRPr="00E97478">
        <w:rPr>
          <w:sz w:val="28"/>
          <w:szCs w:val="28"/>
        </w:rPr>
        <w:t>Гряда урочище "</w:t>
      </w:r>
      <w:proofErr w:type="spellStart"/>
      <w:r w:rsidRPr="00E97478">
        <w:rPr>
          <w:sz w:val="28"/>
          <w:szCs w:val="28"/>
        </w:rPr>
        <w:t>Теребіжка</w:t>
      </w:r>
      <w:proofErr w:type="spellEnd"/>
      <w:r w:rsidRPr="00E97478">
        <w:rPr>
          <w:sz w:val="28"/>
          <w:szCs w:val="28"/>
        </w:rPr>
        <w:t>" Жовківського району Львівської області /в межах населеного пункту/.</w:t>
      </w:r>
    </w:p>
    <w:p w:rsidR="002F0C83" w:rsidRPr="00E97478" w:rsidRDefault="002F0C83" w:rsidP="000432B8">
      <w:pPr>
        <w:pStyle w:val="1"/>
        <w:spacing w:line="259" w:lineRule="auto"/>
        <w:ind w:left="220" w:right="397" w:hanging="220"/>
        <w:jc w:val="both"/>
        <w:rPr>
          <w:sz w:val="28"/>
          <w:szCs w:val="28"/>
        </w:rPr>
      </w:pPr>
      <w:r w:rsidRPr="00E97478">
        <w:rPr>
          <w:color w:val="432418"/>
          <w:sz w:val="28"/>
          <w:szCs w:val="28"/>
        </w:rPr>
        <w:t>2</w:t>
      </w:r>
      <w:r w:rsidR="000432B8">
        <w:rPr>
          <w:color w:val="432418"/>
          <w:sz w:val="28"/>
          <w:szCs w:val="28"/>
        </w:rPr>
        <w:t>.</w:t>
      </w:r>
      <w:r w:rsidRPr="00E97478">
        <w:rPr>
          <w:color w:val="432418"/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Передати у власність </w:t>
      </w:r>
      <w:proofErr w:type="spellStart"/>
      <w:r w:rsidRPr="00E97478">
        <w:rPr>
          <w:sz w:val="28"/>
          <w:szCs w:val="28"/>
        </w:rPr>
        <w:t>гр</w:t>
      </w:r>
      <w:proofErr w:type="spellEnd"/>
      <w:r w:rsidRPr="00E97478">
        <w:rPr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 xml:space="preserve">САМОТІС НАТАЛІЇ СТЕПАНІВНІ </w:t>
      </w:r>
      <w:r w:rsidRPr="00E97478">
        <w:rPr>
          <w:sz w:val="28"/>
          <w:szCs w:val="28"/>
        </w:rPr>
        <w:t>земельну ділянку, кадастровий номер 4622782500:01:001:0028 площею 0,3000га, для ведення особистого селянського господарства за рахунок земель сільськогосподарського призначення (код класифікації цільового призначення 01.03) в с. Гряда урочище "</w:t>
      </w:r>
      <w:proofErr w:type="spellStart"/>
      <w:r w:rsidRPr="00E97478">
        <w:rPr>
          <w:sz w:val="28"/>
          <w:szCs w:val="28"/>
        </w:rPr>
        <w:t>Теребіжка</w:t>
      </w:r>
      <w:proofErr w:type="spellEnd"/>
      <w:r w:rsidRPr="00E97478">
        <w:rPr>
          <w:sz w:val="28"/>
          <w:szCs w:val="28"/>
        </w:rPr>
        <w:t>" Жовківського району Львівської області /в межах населеного пункту/.</w:t>
      </w:r>
    </w:p>
    <w:p w:rsidR="002F0C83" w:rsidRPr="00E97478" w:rsidRDefault="002F0C83" w:rsidP="00EF7436">
      <w:pPr>
        <w:pStyle w:val="1"/>
        <w:numPr>
          <w:ilvl w:val="0"/>
          <w:numId w:val="13"/>
        </w:numPr>
        <w:tabs>
          <w:tab w:val="left" w:pos="307"/>
        </w:tabs>
        <w:spacing w:after="60" w:line="293" w:lineRule="auto"/>
        <w:ind w:left="284" w:right="397" w:hanging="284"/>
        <w:jc w:val="both"/>
        <w:rPr>
          <w:sz w:val="28"/>
          <w:szCs w:val="28"/>
        </w:rPr>
      </w:pPr>
      <w:bookmarkStart w:id="4" w:name="bookmark241"/>
      <w:bookmarkEnd w:id="4"/>
      <w:r w:rsidRPr="00E97478">
        <w:rPr>
          <w:sz w:val="28"/>
          <w:szCs w:val="28"/>
        </w:rPr>
        <w:t xml:space="preserve">Контроль за виконанням </w:t>
      </w:r>
      <w:r w:rsidRPr="00EF7436">
        <w:rPr>
          <w:sz w:val="28"/>
          <w:szCs w:val="28"/>
        </w:rPr>
        <w:t>даного рішення</w:t>
      </w:r>
      <w:r w:rsidR="00EF7436">
        <w:rPr>
          <w:sz w:val="28"/>
          <w:szCs w:val="28"/>
        </w:rPr>
        <w:t xml:space="preserve"> покласти на комісію з питань </w:t>
      </w:r>
      <w:r w:rsidRPr="00E97478">
        <w:rPr>
          <w:sz w:val="28"/>
          <w:szCs w:val="28"/>
        </w:rPr>
        <w:t>регулювання земельних</w:t>
      </w:r>
      <w:r w:rsidR="00EF7436">
        <w:rPr>
          <w:sz w:val="28"/>
          <w:szCs w:val="28"/>
        </w:rPr>
        <w:t xml:space="preserve"> відносин і будівництва.</w:t>
      </w:r>
      <w:bookmarkStart w:id="5" w:name="_GoBack"/>
      <w:bookmarkEnd w:id="5"/>
    </w:p>
    <w:p w:rsidR="000330CA" w:rsidRDefault="000330CA" w:rsidP="006F4625">
      <w:pPr>
        <w:pStyle w:val="1"/>
        <w:spacing w:line="264" w:lineRule="auto"/>
        <w:ind w:left="740" w:right="397" w:firstLine="111"/>
        <w:jc w:val="both"/>
        <w:rPr>
          <w:b/>
          <w:sz w:val="28"/>
          <w:szCs w:val="28"/>
        </w:rPr>
      </w:pPr>
    </w:p>
    <w:p w:rsidR="00CA58ED" w:rsidRPr="00E0432D" w:rsidRDefault="00CA58ED" w:rsidP="000330CA">
      <w:pPr>
        <w:pStyle w:val="1"/>
        <w:spacing w:line="264" w:lineRule="auto"/>
        <w:ind w:left="740" w:right="1300" w:hanging="740"/>
        <w:jc w:val="both"/>
        <w:rPr>
          <w:sz w:val="28"/>
          <w:szCs w:val="28"/>
        </w:rPr>
      </w:pPr>
      <w:r w:rsidRPr="00E0432D">
        <w:rPr>
          <w:sz w:val="28"/>
          <w:szCs w:val="28"/>
        </w:rPr>
        <w:t xml:space="preserve">Сільський голова                                </w:t>
      </w:r>
      <w:r w:rsidR="00371ECB" w:rsidRPr="00E0432D">
        <w:rPr>
          <w:sz w:val="28"/>
          <w:szCs w:val="28"/>
        </w:rPr>
        <w:t xml:space="preserve">               </w:t>
      </w:r>
      <w:r w:rsidRPr="00E0432D">
        <w:rPr>
          <w:sz w:val="28"/>
          <w:szCs w:val="28"/>
        </w:rPr>
        <w:t xml:space="preserve">     </w:t>
      </w:r>
      <w:r w:rsidR="000330CA" w:rsidRPr="00E0432D">
        <w:rPr>
          <w:sz w:val="28"/>
          <w:szCs w:val="28"/>
        </w:rPr>
        <w:t xml:space="preserve">      </w:t>
      </w:r>
      <w:r w:rsidRPr="00E0432D">
        <w:rPr>
          <w:sz w:val="28"/>
          <w:szCs w:val="28"/>
        </w:rPr>
        <w:t xml:space="preserve">  М. Василина</w:t>
      </w:r>
    </w:p>
    <w:sectPr w:rsidR="00CA58ED" w:rsidRPr="00E0432D" w:rsidSect="00EC5901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116F76BA"/>
    <w:multiLevelType w:val="hybridMultilevel"/>
    <w:tmpl w:val="8764A0C6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6673285"/>
    <w:multiLevelType w:val="hybridMultilevel"/>
    <w:tmpl w:val="A470EA3A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B5926"/>
    <w:multiLevelType w:val="multilevel"/>
    <w:tmpl w:val="CF78D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87002F"/>
    <w:multiLevelType w:val="multilevel"/>
    <w:tmpl w:val="831A21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884603"/>
    <w:multiLevelType w:val="multilevel"/>
    <w:tmpl w:val="9EBC35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2418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895C95"/>
    <w:multiLevelType w:val="hybridMultilevel"/>
    <w:tmpl w:val="FBE0858A"/>
    <w:lvl w:ilvl="0" w:tplc="78B4F410">
      <w:start w:val="1"/>
      <w:numFmt w:val="bullet"/>
      <w:lvlText w:val=""/>
      <w:lvlJc w:val="left"/>
      <w:pPr>
        <w:ind w:left="4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6EF2816"/>
    <w:multiLevelType w:val="hybridMultilevel"/>
    <w:tmpl w:val="057CC2CA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60BFB"/>
    <w:multiLevelType w:val="multilevel"/>
    <w:tmpl w:val="338C06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68E7787"/>
    <w:multiLevelType w:val="multilevel"/>
    <w:tmpl w:val="8AC6676A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AB423C0"/>
    <w:multiLevelType w:val="multilevel"/>
    <w:tmpl w:val="D52219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8F90459"/>
    <w:multiLevelType w:val="multilevel"/>
    <w:tmpl w:val="58B82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2"/>
  </w:num>
  <w:num w:numId="5">
    <w:abstractNumId w:val="1"/>
  </w:num>
  <w:num w:numId="6">
    <w:abstractNumId w:val="6"/>
  </w:num>
  <w:num w:numId="7">
    <w:abstractNumId w:val="7"/>
  </w:num>
  <w:num w:numId="8">
    <w:abstractNumId w:val="10"/>
  </w:num>
  <w:num w:numId="9">
    <w:abstractNumId w:val="4"/>
  </w:num>
  <w:num w:numId="10">
    <w:abstractNumId w:val="8"/>
  </w:num>
  <w:num w:numId="11">
    <w:abstractNumId w:val="11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0330CA"/>
    <w:rsid w:val="000432B8"/>
    <w:rsid w:val="00117F6C"/>
    <w:rsid w:val="0028100B"/>
    <w:rsid w:val="002C0427"/>
    <w:rsid w:val="002F0C83"/>
    <w:rsid w:val="00307F61"/>
    <w:rsid w:val="00371ECB"/>
    <w:rsid w:val="003A6DA0"/>
    <w:rsid w:val="003F2C76"/>
    <w:rsid w:val="00564D00"/>
    <w:rsid w:val="005F1F5C"/>
    <w:rsid w:val="00613BC4"/>
    <w:rsid w:val="006562E2"/>
    <w:rsid w:val="0069130B"/>
    <w:rsid w:val="006F0EFE"/>
    <w:rsid w:val="006F4625"/>
    <w:rsid w:val="007517F9"/>
    <w:rsid w:val="0076407F"/>
    <w:rsid w:val="007F63B4"/>
    <w:rsid w:val="0087316F"/>
    <w:rsid w:val="008E0F73"/>
    <w:rsid w:val="00984061"/>
    <w:rsid w:val="00A84F00"/>
    <w:rsid w:val="00AE7931"/>
    <w:rsid w:val="00AF2EFE"/>
    <w:rsid w:val="00BB4343"/>
    <w:rsid w:val="00C2440F"/>
    <w:rsid w:val="00C843CA"/>
    <w:rsid w:val="00C876B5"/>
    <w:rsid w:val="00CA58ED"/>
    <w:rsid w:val="00D00920"/>
    <w:rsid w:val="00E0432D"/>
    <w:rsid w:val="00E078B1"/>
    <w:rsid w:val="00E21BAC"/>
    <w:rsid w:val="00EC5901"/>
    <w:rsid w:val="00EF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A8124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3">
    <w:name w:val="Основний текст (3)_"/>
    <w:basedOn w:val="a0"/>
    <w:link w:val="30"/>
    <w:rsid w:val="006562E2"/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30">
    <w:name w:val="Основний текст (3)"/>
    <w:basedOn w:val="a"/>
    <w:link w:val="3"/>
    <w:rsid w:val="006562E2"/>
    <w:pPr>
      <w:spacing w:line="360" w:lineRule="auto"/>
      <w:jc w:val="center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  <w:style w:type="character" w:customStyle="1" w:styleId="a4">
    <w:name w:val="Інше_"/>
    <w:basedOn w:val="a0"/>
    <w:link w:val="a5"/>
    <w:rsid w:val="00A84F00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Інше"/>
    <w:basedOn w:val="a"/>
    <w:link w:val="a4"/>
    <w:rsid w:val="00A84F00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6">
    <w:name w:val="List Paragraph"/>
    <w:basedOn w:val="a"/>
    <w:uiPriority w:val="34"/>
    <w:qFormat/>
    <w:rsid w:val="00D00920"/>
    <w:pPr>
      <w:ind w:left="720"/>
      <w:contextualSpacing/>
    </w:pPr>
  </w:style>
  <w:style w:type="character" w:customStyle="1" w:styleId="a7">
    <w:name w:val="Підпис до зображення_"/>
    <w:basedOn w:val="a0"/>
    <w:link w:val="a8"/>
    <w:rsid w:val="00E078B1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Підпис до зображення"/>
    <w:basedOn w:val="a"/>
    <w:link w:val="a7"/>
    <w:rsid w:val="00E078B1"/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1254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2022-08-19T22:58:00Z</dcterms:created>
  <dcterms:modified xsi:type="dcterms:W3CDTF">2022-08-19T23:04:00Z</dcterms:modified>
</cp:coreProperties>
</file>