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70D" w:rsidRPr="00BD50CC" w:rsidRDefault="00D7270D" w:rsidP="00D7270D">
      <w:pPr>
        <w:pStyle w:val="1"/>
        <w:spacing w:line="240" w:lineRule="auto"/>
        <w:jc w:val="center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УКРАЇНА</w:t>
      </w:r>
    </w:p>
    <w:p w:rsidR="00D7270D" w:rsidRPr="00BD50CC" w:rsidRDefault="00D7270D" w:rsidP="001714CC">
      <w:pPr>
        <w:pStyle w:val="1"/>
        <w:spacing w:after="24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 w:rsidRPr="00BD50CC">
        <w:rPr>
          <w:b/>
          <w:bCs/>
          <w:sz w:val="28"/>
          <w:szCs w:val="28"/>
          <w:vertAlign w:val="subscript"/>
        </w:rPr>
        <w:br/>
      </w:r>
      <w:r>
        <w:rPr>
          <w:b/>
          <w:bCs/>
          <w:sz w:val="28"/>
          <w:szCs w:val="28"/>
        </w:rPr>
        <w:t>ЖОВКІВСЬКОГО РАЙОНУ ЛЬВІВСЬКОЇ ОБЛАСТІ</w:t>
      </w:r>
      <w:r>
        <w:rPr>
          <w:b/>
          <w:bCs/>
          <w:sz w:val="28"/>
          <w:szCs w:val="28"/>
        </w:rPr>
        <w:br/>
        <w:t>XV</w:t>
      </w:r>
      <w:r w:rsidRPr="00BD50CC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 xml:space="preserve"> –</w:t>
      </w:r>
      <w:r w:rsidRPr="00BD50CC">
        <w:rPr>
          <w:b/>
          <w:bCs/>
          <w:sz w:val="28"/>
          <w:szCs w:val="28"/>
        </w:rPr>
        <w:t xml:space="preserve"> а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 xml:space="preserve"> по</w:t>
      </w:r>
      <w:r>
        <w:rPr>
          <w:b/>
          <w:bCs/>
          <w:sz w:val="28"/>
          <w:szCs w:val="28"/>
        </w:rPr>
        <w:t>зачергова сесія</w:t>
      </w:r>
      <w:r w:rsidRPr="00BD50CC">
        <w:rPr>
          <w:b/>
          <w:bCs/>
          <w:sz w:val="28"/>
          <w:szCs w:val="28"/>
        </w:rPr>
        <w:t xml:space="preserve"> VI- </w:t>
      </w:r>
      <w:r>
        <w:rPr>
          <w:b/>
          <w:bCs/>
          <w:sz w:val="28"/>
          <w:szCs w:val="28"/>
        </w:rPr>
        <w:t>того</w:t>
      </w:r>
      <w:r w:rsidRPr="00BD50CC">
        <w:rPr>
          <w:b/>
          <w:bCs/>
          <w:sz w:val="28"/>
          <w:szCs w:val="28"/>
        </w:rPr>
        <w:t xml:space="preserve"> скликання</w:t>
      </w:r>
    </w:p>
    <w:p w:rsidR="00D7270D" w:rsidRPr="00BD50CC" w:rsidRDefault="00D7270D" w:rsidP="001714CC">
      <w:pPr>
        <w:pStyle w:val="1"/>
        <w:spacing w:after="240" w:line="27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І Ш Е Н Н Я</w:t>
      </w:r>
    </w:p>
    <w:p w:rsidR="00D7270D" w:rsidRPr="00BD50CC" w:rsidRDefault="00D7270D" w:rsidP="001714CC">
      <w:pPr>
        <w:pStyle w:val="1"/>
        <w:tabs>
          <w:tab w:val="left" w:pos="1449"/>
          <w:tab w:val="left" w:pos="2588"/>
          <w:tab w:val="left" w:pos="7581"/>
        </w:tabs>
        <w:spacing w:after="240" w:line="276" w:lineRule="auto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Від «19»</w:t>
      </w:r>
      <w:r>
        <w:rPr>
          <w:b/>
          <w:bCs/>
          <w:sz w:val="28"/>
          <w:szCs w:val="28"/>
        </w:rPr>
        <w:t xml:space="preserve"> квітня 2018 року.                                                           №</w:t>
      </w:r>
      <w:r w:rsidR="001714CC">
        <w:rPr>
          <w:b/>
          <w:bCs/>
          <w:sz w:val="28"/>
          <w:szCs w:val="28"/>
        </w:rPr>
        <w:t xml:space="preserve"> </w:t>
      </w:r>
      <w:r w:rsidR="009951B0">
        <w:rPr>
          <w:b/>
          <w:bCs/>
          <w:sz w:val="28"/>
          <w:szCs w:val="28"/>
        </w:rPr>
        <w:t>4</w:t>
      </w:r>
    </w:p>
    <w:p w:rsidR="009951B0" w:rsidRPr="00BD50CC" w:rsidRDefault="009951B0" w:rsidP="00145658">
      <w:pPr>
        <w:pStyle w:val="1"/>
        <w:spacing w:after="360" w:line="240" w:lineRule="auto"/>
        <w:ind w:right="4989"/>
        <w:jc w:val="both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Про внесення змін у рішення №12 від 23.02.2018р. «Про внесення змін до сільського бюджету на 2018 рік»</w:t>
      </w:r>
    </w:p>
    <w:p w:rsidR="009951B0" w:rsidRPr="009951B0" w:rsidRDefault="009951B0" w:rsidP="00145658">
      <w:pPr>
        <w:pStyle w:val="1"/>
        <w:spacing w:after="360" w:line="240" w:lineRule="auto"/>
        <w:ind w:right="170" w:firstLine="580"/>
        <w:jc w:val="both"/>
        <w:rPr>
          <w:sz w:val="28"/>
          <w:szCs w:val="28"/>
        </w:rPr>
      </w:pPr>
      <w:r w:rsidRPr="009951B0">
        <w:rPr>
          <w:sz w:val="28"/>
          <w:szCs w:val="28"/>
        </w:rPr>
        <w:t>Заслухавши інформацію головного бухгалтера сільської ради Борис Ю.Л., враховуючи вимоги бюджетного законодавства, на підставі рішення сесії №12 від 23.02.2018р. «Про внесення змін до сільського бюджету на 2018 рік», керуючись ст.. 26 Закону України «Про місцеве самоврядування в Україні», Грядівська сільська рада</w:t>
      </w:r>
    </w:p>
    <w:p w:rsidR="009951B0" w:rsidRPr="009951B0" w:rsidRDefault="009951B0" w:rsidP="009951B0">
      <w:pPr>
        <w:pStyle w:val="30"/>
        <w:keepNext/>
        <w:keepLines/>
        <w:spacing w:after="320" w:line="240" w:lineRule="auto"/>
        <w:jc w:val="center"/>
        <w:rPr>
          <w:sz w:val="28"/>
          <w:szCs w:val="28"/>
        </w:rPr>
      </w:pPr>
      <w:bookmarkStart w:id="0" w:name="bookmark82"/>
      <w:bookmarkStart w:id="1" w:name="bookmark83"/>
      <w:bookmarkStart w:id="2" w:name="bookmark84"/>
      <w:r w:rsidRPr="009951B0">
        <w:rPr>
          <w:sz w:val="28"/>
          <w:szCs w:val="28"/>
          <w:u w:val="none"/>
        </w:rPr>
        <w:t>В И Р І Ш И Л А:</w:t>
      </w:r>
      <w:bookmarkEnd w:id="0"/>
      <w:bookmarkEnd w:id="1"/>
      <w:bookmarkEnd w:id="2"/>
    </w:p>
    <w:p w:rsidR="009951B0" w:rsidRPr="009951B0" w:rsidRDefault="009951B0" w:rsidP="00145658">
      <w:pPr>
        <w:pStyle w:val="1"/>
        <w:numPr>
          <w:ilvl w:val="0"/>
          <w:numId w:val="8"/>
        </w:numPr>
        <w:tabs>
          <w:tab w:val="left" w:pos="554"/>
        </w:tabs>
        <w:spacing w:after="320" w:line="262" w:lineRule="auto"/>
        <w:ind w:left="540" w:right="170" w:hanging="540"/>
        <w:jc w:val="both"/>
        <w:rPr>
          <w:sz w:val="28"/>
          <w:szCs w:val="28"/>
        </w:rPr>
      </w:pPr>
      <w:bookmarkStart w:id="3" w:name="bookmark85"/>
      <w:bookmarkEnd w:id="3"/>
      <w:r w:rsidRPr="009951B0">
        <w:rPr>
          <w:sz w:val="28"/>
          <w:szCs w:val="28"/>
        </w:rPr>
        <w:t>Внести зміни в п.3 рішення №12 від 23.02.2018р. «Про внесення змін до сільського бюджету на 2018 рік» та викласти його у такій редакції: «Затвердити скерування іншої субвенції з місцевого бюджету районному бюджету на закупівлю музичної техніки та комплектуючих до неї для народного дому с. Гряда у сумі 8 000,00 грн. згідно ТПКВКМБ 9770 (Інші субвенції з місцевого бюджету) КЕКВ 2620 (поточні трансферти органам державного управління інших рівнів).</w:t>
      </w:r>
    </w:p>
    <w:p w:rsidR="00145658" w:rsidRDefault="009951B0" w:rsidP="00145658">
      <w:pPr>
        <w:pStyle w:val="1"/>
        <w:numPr>
          <w:ilvl w:val="0"/>
          <w:numId w:val="8"/>
        </w:numPr>
        <w:tabs>
          <w:tab w:val="left" w:pos="554"/>
        </w:tabs>
        <w:spacing w:after="320" w:line="262" w:lineRule="auto"/>
        <w:ind w:right="170"/>
        <w:jc w:val="both"/>
        <w:rPr>
          <w:sz w:val="28"/>
          <w:szCs w:val="28"/>
        </w:rPr>
      </w:pPr>
      <w:bookmarkStart w:id="4" w:name="bookmark86"/>
      <w:bookmarkEnd w:id="4"/>
      <w:r w:rsidRPr="009951B0">
        <w:rPr>
          <w:sz w:val="28"/>
          <w:szCs w:val="28"/>
        </w:rPr>
        <w:t>Всі інші пункти рішення №12 від 23.02.2018р. залишити без змін.</w:t>
      </w:r>
      <w:bookmarkStart w:id="5" w:name="bookmark87"/>
      <w:bookmarkEnd w:id="5"/>
    </w:p>
    <w:p w:rsidR="00CC220F" w:rsidRPr="00145658" w:rsidRDefault="009951B0" w:rsidP="00145658">
      <w:pPr>
        <w:pStyle w:val="1"/>
        <w:numPr>
          <w:ilvl w:val="0"/>
          <w:numId w:val="8"/>
        </w:numPr>
        <w:tabs>
          <w:tab w:val="left" w:pos="554"/>
        </w:tabs>
        <w:spacing w:after="320" w:line="262" w:lineRule="auto"/>
        <w:ind w:left="567" w:right="113" w:hanging="567"/>
        <w:jc w:val="both"/>
        <w:rPr>
          <w:sz w:val="28"/>
          <w:szCs w:val="28"/>
        </w:rPr>
      </w:pPr>
      <w:r w:rsidRPr="00145658">
        <w:rPr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</w:t>
      </w:r>
      <w:r w:rsidR="00145658">
        <w:rPr>
          <w:sz w:val="28"/>
          <w:szCs w:val="28"/>
        </w:rPr>
        <w:t>т</w:t>
      </w:r>
      <w:r w:rsidRPr="00145658">
        <w:rPr>
          <w:sz w:val="28"/>
          <w:szCs w:val="28"/>
        </w:rPr>
        <w:t>а регламенту</w:t>
      </w:r>
      <w:bookmarkStart w:id="6" w:name="_GoBack"/>
      <w:bookmarkEnd w:id="6"/>
    </w:p>
    <w:p w:rsidR="008B5E4E" w:rsidRDefault="008B5E4E" w:rsidP="008B5E4E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270D" w:rsidRPr="00654159" w:rsidRDefault="00D7270D" w:rsidP="008B5E4E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</w:t>
      </w:r>
      <w:r w:rsidR="008B5E4E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М. Василина</w:t>
      </w:r>
    </w:p>
    <w:sectPr w:rsidR="00D7270D" w:rsidRPr="00654159" w:rsidSect="00D7270D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962" w:rsidRDefault="00B84962" w:rsidP="008B5E4E">
      <w:r>
        <w:separator/>
      </w:r>
    </w:p>
  </w:endnote>
  <w:endnote w:type="continuationSeparator" w:id="0">
    <w:p w:rsidR="00B84962" w:rsidRDefault="00B84962" w:rsidP="008B5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962" w:rsidRDefault="00B84962" w:rsidP="008B5E4E">
      <w:r>
        <w:separator/>
      </w:r>
    </w:p>
  </w:footnote>
  <w:footnote w:type="continuationSeparator" w:id="0">
    <w:p w:rsidR="00B84962" w:rsidRDefault="00B84962" w:rsidP="008B5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5FC2"/>
    <w:multiLevelType w:val="multilevel"/>
    <w:tmpl w:val="ACACB5DC"/>
    <w:lvl w:ilvl="0">
      <w:start w:val="1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CCC1DC9"/>
    <w:multiLevelType w:val="multilevel"/>
    <w:tmpl w:val="8730A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172168"/>
    <w:multiLevelType w:val="multilevel"/>
    <w:tmpl w:val="16342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576467"/>
    <w:multiLevelType w:val="multilevel"/>
    <w:tmpl w:val="0A50DF3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462543ED"/>
    <w:multiLevelType w:val="multilevel"/>
    <w:tmpl w:val="69EAC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4A4D2A98"/>
    <w:multiLevelType w:val="multilevel"/>
    <w:tmpl w:val="129AE2D8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4616CF"/>
    <w:multiLevelType w:val="multilevel"/>
    <w:tmpl w:val="5BAC5D8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4" w:hanging="2160"/>
      </w:pPr>
      <w:rPr>
        <w:rFonts w:hint="default"/>
      </w:rPr>
    </w:lvl>
  </w:abstractNum>
  <w:abstractNum w:abstractNumId="7" w15:restartNumberingAfterBreak="0">
    <w:nsid w:val="63575BC6"/>
    <w:multiLevelType w:val="multilevel"/>
    <w:tmpl w:val="D84C65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3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A03"/>
    <w:rsid w:val="000A2A03"/>
    <w:rsid w:val="00145658"/>
    <w:rsid w:val="001714CC"/>
    <w:rsid w:val="001B2A99"/>
    <w:rsid w:val="005B4B2D"/>
    <w:rsid w:val="008B5E4E"/>
    <w:rsid w:val="0092028C"/>
    <w:rsid w:val="009951B0"/>
    <w:rsid w:val="00B84962"/>
    <w:rsid w:val="00B90567"/>
    <w:rsid w:val="00BD1491"/>
    <w:rsid w:val="00CC220F"/>
    <w:rsid w:val="00D7270D"/>
    <w:rsid w:val="00D9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7810"/>
  <w15:chartTrackingRefBased/>
  <w15:docId w15:val="{157C841D-B4C5-4314-A30D-C0CDE618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7270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7270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D7270D"/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ий текст1"/>
    <w:basedOn w:val="a"/>
    <w:link w:val="a3"/>
    <w:rsid w:val="00D7270D"/>
    <w:pPr>
      <w:spacing w:line="26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Заголовок №3"/>
    <w:basedOn w:val="a"/>
    <w:link w:val="3"/>
    <w:rsid w:val="00D7270D"/>
    <w:pPr>
      <w:spacing w:after="190" w:line="276" w:lineRule="auto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  <w:lang w:eastAsia="en-US" w:bidi="ar-SA"/>
    </w:rPr>
  </w:style>
  <w:style w:type="character" w:customStyle="1" w:styleId="a4">
    <w:name w:val="Підпис до зображення_"/>
    <w:basedOn w:val="a0"/>
    <w:link w:val="a5"/>
    <w:rsid w:val="001714CC"/>
    <w:rPr>
      <w:rFonts w:ascii="Times New Roman" w:eastAsia="Times New Roman" w:hAnsi="Times New Roman" w:cs="Times New Roman"/>
      <w:sz w:val="13"/>
      <w:szCs w:val="13"/>
    </w:rPr>
  </w:style>
  <w:style w:type="paragraph" w:customStyle="1" w:styleId="a5">
    <w:name w:val="Підпис до зображення"/>
    <w:basedOn w:val="a"/>
    <w:link w:val="a4"/>
    <w:rsid w:val="001714CC"/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styleId="a6">
    <w:name w:val="List Paragraph"/>
    <w:basedOn w:val="a"/>
    <w:uiPriority w:val="34"/>
    <w:qFormat/>
    <w:rsid w:val="008B5E4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9">
    <w:name w:val="footer"/>
    <w:basedOn w:val="a"/>
    <w:link w:val="aa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2022-08-23T21:03:00Z</dcterms:created>
  <dcterms:modified xsi:type="dcterms:W3CDTF">2022-08-23T21:11:00Z</dcterms:modified>
</cp:coreProperties>
</file>