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9BB" w:rsidRPr="001664BD" w:rsidRDefault="00C229BB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УКРАЇНА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ГРЯДІВСЬКА СІЛЬСЬКА РАДА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  <w:r w:rsidRPr="001664BD">
        <w:rPr>
          <w:rFonts w:ascii="Times New Roman" w:hAnsi="Times New Roman" w:cs="Times New Roman"/>
          <w:b/>
          <w:sz w:val="28"/>
          <w:szCs w:val="28"/>
        </w:rPr>
        <w:br/>
        <w:t>XVII - а сесія VI- того скликання</w:t>
      </w:r>
    </w:p>
    <w:p w:rsidR="00672A93" w:rsidRDefault="00672A93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9BB" w:rsidRPr="001664BD" w:rsidRDefault="00C229BB" w:rsidP="006E1F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Р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І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Ш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Е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Н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Н</w:t>
      </w:r>
      <w:r w:rsidRPr="00BC3D2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664BD">
        <w:rPr>
          <w:rFonts w:ascii="Times New Roman" w:hAnsi="Times New Roman" w:cs="Times New Roman"/>
          <w:b/>
          <w:sz w:val="28"/>
          <w:szCs w:val="28"/>
        </w:rPr>
        <w:t>Я</w:t>
      </w:r>
    </w:p>
    <w:p w:rsidR="00C229BB" w:rsidRPr="00BC3D2A" w:rsidRDefault="00C229BB" w:rsidP="006E1F9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29BB" w:rsidRDefault="00C229BB" w:rsidP="009543F9">
      <w:pPr>
        <w:tabs>
          <w:tab w:val="left" w:pos="142"/>
        </w:tabs>
        <w:rPr>
          <w:rFonts w:ascii="Times New Roman" w:hAnsi="Times New Roman" w:cs="Times New Roman"/>
          <w:b/>
          <w:sz w:val="28"/>
          <w:szCs w:val="28"/>
        </w:rPr>
      </w:pPr>
      <w:r w:rsidRPr="001664BD">
        <w:rPr>
          <w:rFonts w:ascii="Times New Roman" w:hAnsi="Times New Roman" w:cs="Times New Roman"/>
          <w:b/>
          <w:sz w:val="28"/>
          <w:szCs w:val="28"/>
        </w:rPr>
        <w:t>Від «15» червня 2018 року</w:t>
      </w:r>
      <w:r w:rsidRPr="00AE60C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22A49">
        <w:rPr>
          <w:rFonts w:ascii="Times New Roman" w:hAnsi="Times New Roman" w:cs="Times New Roman"/>
          <w:sz w:val="28"/>
          <w:szCs w:val="28"/>
        </w:rPr>
        <w:t xml:space="preserve">  </w:t>
      </w:r>
      <w:r w:rsidRPr="00C229BB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543F9">
        <w:rPr>
          <w:rFonts w:ascii="Times New Roman" w:hAnsi="Times New Roman" w:cs="Times New Roman"/>
          <w:b/>
          <w:sz w:val="28"/>
          <w:szCs w:val="28"/>
        </w:rPr>
        <w:t>1</w:t>
      </w:r>
      <w:r w:rsidR="00254675">
        <w:rPr>
          <w:rFonts w:ascii="Times New Roman" w:hAnsi="Times New Roman" w:cs="Times New Roman"/>
          <w:b/>
          <w:sz w:val="28"/>
          <w:szCs w:val="28"/>
        </w:rPr>
        <w:t>2</w:t>
      </w:r>
      <w:r w:rsidR="009543F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543F9" w:rsidRDefault="009543F9" w:rsidP="009543F9">
      <w:pPr>
        <w:tabs>
          <w:tab w:val="left" w:pos="142"/>
        </w:tabs>
        <w:rPr>
          <w:rFonts w:ascii="Times New Roman" w:hAnsi="Times New Roman" w:cs="Times New Roman"/>
          <w:sz w:val="28"/>
          <w:szCs w:val="28"/>
        </w:rPr>
      </w:pPr>
    </w:p>
    <w:p w:rsidR="00254675" w:rsidRPr="00254675" w:rsidRDefault="00254675" w:rsidP="00254675">
      <w:pPr>
        <w:ind w:right="527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4675">
        <w:rPr>
          <w:rFonts w:ascii="Times New Roman" w:hAnsi="Times New Roman" w:cs="Times New Roman"/>
          <w:b/>
          <w:sz w:val="28"/>
          <w:szCs w:val="28"/>
        </w:rPr>
        <w:t xml:space="preserve">Про </w:t>
      </w:r>
      <w:r w:rsidRPr="00254675">
        <w:rPr>
          <w:rFonts w:ascii="Times New Roman" w:hAnsi="Times New Roman" w:cs="Times New Roman"/>
          <w:b/>
          <w:sz w:val="28"/>
          <w:szCs w:val="28"/>
        </w:rPr>
        <w:t>за</w:t>
      </w:r>
      <w:r w:rsidRPr="00254675">
        <w:rPr>
          <w:rFonts w:ascii="Times New Roman" w:hAnsi="Times New Roman" w:cs="Times New Roman"/>
          <w:b/>
          <w:sz w:val="28"/>
          <w:szCs w:val="28"/>
        </w:rPr>
        <w:t xml:space="preserve">твердження договорів </w:t>
      </w:r>
      <w:r w:rsidRPr="00254675">
        <w:rPr>
          <w:rFonts w:ascii="Times New Roman" w:hAnsi="Times New Roman" w:cs="Times New Roman"/>
          <w:b/>
          <w:sz w:val="28"/>
          <w:szCs w:val="28"/>
        </w:rPr>
        <w:t>п</w:t>
      </w:r>
      <w:r w:rsidRPr="00254675">
        <w:rPr>
          <w:rFonts w:ascii="Times New Roman" w:hAnsi="Times New Roman" w:cs="Times New Roman"/>
          <w:b/>
          <w:sz w:val="28"/>
          <w:szCs w:val="28"/>
        </w:rPr>
        <w:t>о капітальних видатках, у</w:t>
      </w:r>
      <w:r w:rsidRPr="00254675">
        <w:rPr>
          <w:rFonts w:ascii="Times New Roman" w:hAnsi="Times New Roman" w:cs="Times New Roman"/>
          <w:b/>
          <w:sz w:val="28"/>
          <w:szCs w:val="28"/>
        </w:rPr>
        <w:t>кладених сільським головою у 2018</w:t>
      </w:r>
      <w:r w:rsidRPr="00254675">
        <w:rPr>
          <w:rFonts w:ascii="Times New Roman" w:hAnsi="Times New Roman" w:cs="Times New Roman"/>
          <w:b/>
          <w:sz w:val="28"/>
          <w:szCs w:val="28"/>
        </w:rPr>
        <w:t xml:space="preserve"> році.</w:t>
      </w:r>
    </w:p>
    <w:p w:rsidR="00254675" w:rsidRDefault="00254675" w:rsidP="002546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4675" w:rsidRPr="00AE60CB" w:rsidRDefault="00254675" w:rsidP="004D67FE">
      <w:pPr>
        <w:ind w:right="-57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Керуючись п.</w:t>
      </w:r>
      <w:r w:rsidRPr="00AE60CB">
        <w:rPr>
          <w:rFonts w:ascii="Times New Roman" w:hAnsi="Times New Roman" w:cs="Times New Roman"/>
          <w:sz w:val="28"/>
          <w:szCs w:val="28"/>
        </w:rPr>
        <w:t xml:space="preserve"> 43 с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AE60CB">
        <w:rPr>
          <w:rFonts w:ascii="Times New Roman" w:hAnsi="Times New Roman" w:cs="Times New Roman"/>
          <w:sz w:val="28"/>
          <w:szCs w:val="28"/>
        </w:rPr>
        <w:t>. 26 Закону України «Про місцеве самоврядування в Україні» Грядівська сільська рада</w:t>
      </w:r>
    </w:p>
    <w:p w:rsidR="00254675" w:rsidRDefault="00254675" w:rsidP="0025467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196"/>
      <w:bookmarkStart w:id="2" w:name="bookmark197"/>
      <w:bookmarkStart w:id="3" w:name="bookmark198"/>
    </w:p>
    <w:p w:rsidR="00254675" w:rsidRDefault="00254675" w:rsidP="0025467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4675">
        <w:rPr>
          <w:rFonts w:ascii="Times New Roman" w:hAnsi="Times New Roman" w:cs="Times New Roman"/>
          <w:b/>
          <w:sz w:val="28"/>
          <w:szCs w:val="28"/>
        </w:rPr>
        <w:t>В</w:t>
      </w:r>
      <w:r w:rsidRPr="00254675">
        <w:rPr>
          <w:rFonts w:ascii="Times New Roman" w:hAnsi="Times New Roman" w:cs="Times New Roman"/>
          <w:b/>
          <w:sz w:val="28"/>
          <w:szCs w:val="28"/>
        </w:rPr>
        <w:t xml:space="preserve"> И Р І Ш И Л А</w:t>
      </w:r>
      <w:r w:rsidRPr="00254675">
        <w:rPr>
          <w:rFonts w:ascii="Times New Roman" w:hAnsi="Times New Roman" w:cs="Times New Roman"/>
          <w:b/>
          <w:sz w:val="28"/>
          <w:szCs w:val="28"/>
        </w:rPr>
        <w:t>:</w:t>
      </w:r>
      <w:bookmarkStart w:id="4" w:name="bookmark199"/>
      <w:bookmarkEnd w:id="1"/>
      <w:bookmarkEnd w:id="2"/>
      <w:bookmarkEnd w:id="3"/>
      <w:bookmarkEnd w:id="4"/>
    </w:p>
    <w:p w:rsidR="00254675" w:rsidRDefault="00254675" w:rsidP="002546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4675" w:rsidRPr="00254675" w:rsidRDefault="00254675" w:rsidP="004D67FE">
      <w:pPr>
        <w:pStyle w:val="a4"/>
        <w:numPr>
          <w:ilvl w:val="0"/>
          <w:numId w:val="18"/>
        </w:numPr>
        <w:ind w:right="-170"/>
        <w:jc w:val="both"/>
        <w:rPr>
          <w:rFonts w:ascii="Times New Roman" w:hAnsi="Times New Roman" w:cs="Times New Roman"/>
          <w:sz w:val="28"/>
          <w:szCs w:val="28"/>
        </w:rPr>
      </w:pPr>
      <w:r w:rsidRPr="00254675">
        <w:rPr>
          <w:rFonts w:ascii="Times New Roman" w:hAnsi="Times New Roman" w:cs="Times New Roman"/>
          <w:sz w:val="28"/>
          <w:szCs w:val="28"/>
        </w:rPr>
        <w:t>Затвердити наступні договори по капітальних видатках, укладені сільським головою від імені сільської ради у 2018 році:</w:t>
      </w:r>
    </w:p>
    <w:p w:rsidR="00254675" w:rsidRPr="00254675" w:rsidRDefault="00254675" w:rsidP="00254675">
      <w:pPr>
        <w:pStyle w:val="a4"/>
        <w:ind w:left="98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4675" w:rsidRPr="00AE60CB" w:rsidRDefault="00254675" w:rsidP="004D67FE">
      <w:pPr>
        <w:ind w:left="1134" w:right="-227" w:hanging="567"/>
        <w:jc w:val="both"/>
        <w:rPr>
          <w:rFonts w:ascii="Times New Roman" w:hAnsi="Times New Roman" w:cs="Times New Roman"/>
          <w:sz w:val="28"/>
          <w:szCs w:val="28"/>
        </w:rPr>
      </w:pPr>
      <w:r w:rsidRPr="00AE60CB">
        <w:rPr>
          <w:rFonts w:ascii="Times New Roman" w:hAnsi="Times New Roman" w:cs="Times New Roman"/>
          <w:sz w:val="28"/>
          <w:szCs w:val="28"/>
        </w:rPr>
        <w:t>1.1 Генеральна угода підряду №1 від 15.06.2018р. на реконструкцію вуличного освітлення с. Гряда вул.. Стуса, Коновальця, Яремчука, Вишнева</w:t>
      </w:r>
      <w:r w:rsidR="00DE45FD">
        <w:rPr>
          <w:rFonts w:ascii="Times New Roman" w:hAnsi="Times New Roman" w:cs="Times New Roman"/>
          <w:sz w:val="28"/>
          <w:szCs w:val="28"/>
        </w:rPr>
        <w:t>,</w:t>
      </w:r>
      <w:r w:rsidRPr="00AE60CB">
        <w:rPr>
          <w:rFonts w:ascii="Times New Roman" w:hAnsi="Times New Roman" w:cs="Times New Roman"/>
          <w:sz w:val="28"/>
          <w:szCs w:val="28"/>
        </w:rPr>
        <w:t xml:space="preserve"> Задвір'я Жовківського району Львівської області із </w:t>
      </w:r>
      <w:r>
        <w:rPr>
          <w:rFonts w:ascii="Times New Roman" w:hAnsi="Times New Roman" w:cs="Times New Roman"/>
          <w:sz w:val="28"/>
          <w:szCs w:val="28"/>
        </w:rPr>
        <w:t>ПП</w:t>
      </w:r>
      <w:r w:rsidRPr="00AE60CB">
        <w:rPr>
          <w:rFonts w:ascii="Times New Roman" w:hAnsi="Times New Roman" w:cs="Times New Roman"/>
          <w:sz w:val="28"/>
          <w:szCs w:val="28"/>
        </w:rPr>
        <w:t xml:space="preserve"> НВП «ЕНЕРГО-ЕФЕКТ» у сумі 428 384,00 гр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AE60CB">
        <w:rPr>
          <w:rFonts w:ascii="Times New Roman" w:hAnsi="Times New Roman" w:cs="Times New Roman"/>
          <w:sz w:val="28"/>
          <w:szCs w:val="28"/>
        </w:rPr>
        <w:t>.;</w:t>
      </w:r>
    </w:p>
    <w:p w:rsidR="00254675" w:rsidRPr="00AE60CB" w:rsidRDefault="00254675" w:rsidP="004D67FE">
      <w:pPr>
        <w:ind w:left="1134" w:right="-227" w:hanging="567"/>
        <w:jc w:val="both"/>
        <w:rPr>
          <w:rFonts w:ascii="Times New Roman" w:hAnsi="Times New Roman" w:cs="Times New Roman"/>
          <w:sz w:val="28"/>
          <w:szCs w:val="28"/>
        </w:rPr>
      </w:pPr>
      <w:r w:rsidRPr="00AE60CB">
        <w:rPr>
          <w:rFonts w:ascii="Times New Roman" w:hAnsi="Times New Roman" w:cs="Times New Roman"/>
          <w:sz w:val="28"/>
          <w:szCs w:val="28"/>
        </w:rPr>
        <w:t>1.2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E60CB">
        <w:rPr>
          <w:rFonts w:ascii="Times New Roman" w:hAnsi="Times New Roman" w:cs="Times New Roman"/>
          <w:sz w:val="28"/>
          <w:szCs w:val="28"/>
        </w:rPr>
        <w:t xml:space="preserve">Договір підряду №040602 від 15.06.2018р. на виконання роботи по реконструкції вуличного освітлення с. Гряда вул.. Стуса, Коновальця, Яремчука. Вишнева, Задвір'я Жовківського району Львівської області із </w:t>
      </w:r>
      <w:r>
        <w:rPr>
          <w:rFonts w:ascii="Times New Roman" w:hAnsi="Times New Roman" w:cs="Times New Roman"/>
          <w:sz w:val="28"/>
          <w:szCs w:val="28"/>
        </w:rPr>
        <w:t>ПП</w:t>
      </w:r>
      <w:r w:rsidRPr="00AE60CB">
        <w:rPr>
          <w:rFonts w:ascii="Times New Roman" w:hAnsi="Times New Roman" w:cs="Times New Roman"/>
          <w:sz w:val="28"/>
          <w:szCs w:val="28"/>
        </w:rPr>
        <w:t xml:space="preserve"> НВП «ЕПЕРГО-ЕФЕКТ» у сумі 248 938,80 гр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AE60CB">
        <w:rPr>
          <w:rFonts w:ascii="Times New Roman" w:hAnsi="Times New Roman" w:cs="Times New Roman"/>
          <w:sz w:val="28"/>
          <w:szCs w:val="28"/>
        </w:rPr>
        <w:t>.;</w:t>
      </w:r>
    </w:p>
    <w:p w:rsidR="00791946" w:rsidRDefault="00254675" w:rsidP="004D67FE">
      <w:pPr>
        <w:ind w:left="1134" w:right="-22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  Договір №7 від 15.06.2018р. на реконструкцію (відновлення окремих </w:t>
      </w:r>
      <w:r w:rsidRPr="00AE60CB">
        <w:rPr>
          <w:rFonts w:ascii="Times New Roman" w:hAnsi="Times New Roman" w:cs="Times New Roman"/>
          <w:sz w:val="28"/>
          <w:szCs w:val="28"/>
        </w:rPr>
        <w:t>конструкцій будівлі) Народного дому с.Воля-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AE60CB">
        <w:rPr>
          <w:rFonts w:ascii="Times New Roman" w:hAnsi="Times New Roman" w:cs="Times New Roman"/>
          <w:sz w:val="28"/>
          <w:szCs w:val="28"/>
        </w:rPr>
        <w:t>омулецька вул. Зелена, 16 Жовківського району Львівської області із ТзОВ «Жовківська ПМК-3» у сумі 229598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E60CB">
        <w:rPr>
          <w:rFonts w:ascii="Times New Roman" w:hAnsi="Times New Roman" w:cs="Times New Roman"/>
          <w:sz w:val="28"/>
          <w:szCs w:val="28"/>
        </w:rPr>
        <w:t>00 гр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AE60CB">
        <w:rPr>
          <w:rFonts w:ascii="Times New Roman" w:hAnsi="Times New Roman" w:cs="Times New Roman"/>
          <w:sz w:val="28"/>
          <w:szCs w:val="28"/>
        </w:rPr>
        <w:t>.;</w:t>
      </w:r>
    </w:p>
    <w:p w:rsidR="00254675" w:rsidRDefault="00254675" w:rsidP="004D67FE">
      <w:pPr>
        <w:ind w:left="1134" w:right="-227" w:hanging="567"/>
        <w:jc w:val="both"/>
        <w:rPr>
          <w:rFonts w:ascii="Times New Roman" w:hAnsi="Times New Roman" w:cs="Times New Roman"/>
          <w:sz w:val="28"/>
          <w:szCs w:val="28"/>
        </w:rPr>
      </w:pPr>
      <w:r w:rsidRPr="00AE60CB">
        <w:rPr>
          <w:rFonts w:ascii="Times New Roman" w:hAnsi="Times New Roman" w:cs="Times New Roman"/>
          <w:sz w:val="28"/>
          <w:szCs w:val="28"/>
        </w:rPr>
        <w:t>1.4 Договір №32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E60CB">
        <w:rPr>
          <w:rFonts w:ascii="Times New Roman" w:hAnsi="Times New Roman" w:cs="Times New Roman"/>
          <w:sz w:val="28"/>
          <w:szCs w:val="28"/>
        </w:rPr>
        <w:t xml:space="preserve">/2018 від 15.06.2018р.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AE60CB">
        <w:rPr>
          <w:rFonts w:ascii="Times New Roman" w:hAnsi="Times New Roman" w:cs="Times New Roman"/>
          <w:sz w:val="28"/>
          <w:szCs w:val="28"/>
        </w:rPr>
        <w:t>а виготовлення проектно- кошторисної докумен</w:t>
      </w:r>
      <w:r w:rsidR="00791946">
        <w:rPr>
          <w:rFonts w:ascii="Times New Roman" w:hAnsi="Times New Roman" w:cs="Times New Roman"/>
          <w:sz w:val="28"/>
          <w:szCs w:val="28"/>
        </w:rPr>
        <w:t>т</w:t>
      </w:r>
      <w:r w:rsidRPr="00AE60CB">
        <w:rPr>
          <w:rFonts w:ascii="Times New Roman" w:hAnsi="Times New Roman" w:cs="Times New Roman"/>
          <w:sz w:val="28"/>
          <w:szCs w:val="28"/>
        </w:rPr>
        <w:t xml:space="preserve">ації на реконструкцію (відновлення окремих конструкцій будівлі) </w:t>
      </w:r>
      <w:r w:rsidR="00791946">
        <w:rPr>
          <w:rFonts w:ascii="Times New Roman" w:hAnsi="Times New Roman" w:cs="Times New Roman"/>
          <w:sz w:val="28"/>
          <w:szCs w:val="28"/>
        </w:rPr>
        <w:t>Народного дому с.Воля-Го</w:t>
      </w:r>
      <w:r w:rsidRPr="00AE60CB">
        <w:rPr>
          <w:rFonts w:ascii="Times New Roman" w:hAnsi="Times New Roman" w:cs="Times New Roman"/>
          <w:sz w:val="28"/>
          <w:szCs w:val="28"/>
        </w:rPr>
        <w:t xml:space="preserve">мулецька вул. Зелена, 16 Жовківського району Львівської області із </w:t>
      </w:r>
      <w:r w:rsidR="00791946">
        <w:rPr>
          <w:rFonts w:ascii="Times New Roman" w:hAnsi="Times New Roman" w:cs="Times New Roman"/>
          <w:sz w:val="28"/>
          <w:szCs w:val="28"/>
        </w:rPr>
        <w:t>Т</w:t>
      </w:r>
      <w:r w:rsidRPr="00AE60CB">
        <w:rPr>
          <w:rFonts w:ascii="Times New Roman" w:hAnsi="Times New Roman" w:cs="Times New Roman"/>
          <w:sz w:val="28"/>
          <w:szCs w:val="28"/>
        </w:rPr>
        <w:t>зОВ «Жовківське управління капі</w:t>
      </w:r>
      <w:r w:rsidR="00791946">
        <w:rPr>
          <w:rFonts w:ascii="Times New Roman" w:hAnsi="Times New Roman" w:cs="Times New Roman"/>
          <w:sz w:val="28"/>
          <w:szCs w:val="28"/>
        </w:rPr>
        <w:t>тал</w:t>
      </w:r>
      <w:r w:rsidRPr="00AE60CB">
        <w:rPr>
          <w:rFonts w:ascii="Times New Roman" w:hAnsi="Times New Roman" w:cs="Times New Roman"/>
          <w:sz w:val="28"/>
          <w:szCs w:val="28"/>
        </w:rPr>
        <w:t>ьного будівництва» у сумі 5 400,00 гр</w:t>
      </w:r>
      <w:r w:rsidR="00791946">
        <w:rPr>
          <w:rFonts w:ascii="Times New Roman" w:hAnsi="Times New Roman" w:cs="Times New Roman"/>
          <w:sz w:val="28"/>
          <w:szCs w:val="28"/>
        </w:rPr>
        <w:t>н</w:t>
      </w:r>
      <w:r w:rsidRPr="00AE60CB">
        <w:rPr>
          <w:rFonts w:ascii="Times New Roman" w:hAnsi="Times New Roman" w:cs="Times New Roman"/>
          <w:sz w:val="28"/>
          <w:szCs w:val="28"/>
        </w:rPr>
        <w:t>.</w:t>
      </w:r>
    </w:p>
    <w:p w:rsidR="00791946" w:rsidRPr="00AE60CB" w:rsidRDefault="00791946" w:rsidP="004D67FE">
      <w:pPr>
        <w:ind w:right="-227"/>
        <w:jc w:val="both"/>
        <w:rPr>
          <w:rFonts w:ascii="Times New Roman" w:hAnsi="Times New Roman" w:cs="Times New Roman"/>
          <w:sz w:val="28"/>
          <w:szCs w:val="28"/>
        </w:rPr>
      </w:pPr>
    </w:p>
    <w:p w:rsidR="00791946" w:rsidRPr="001A322C" w:rsidRDefault="00254675" w:rsidP="004D67FE">
      <w:pPr>
        <w:pStyle w:val="a4"/>
        <w:ind w:left="1134" w:right="-227" w:hanging="425"/>
        <w:jc w:val="both"/>
        <w:rPr>
          <w:rFonts w:ascii="Times New Roman" w:hAnsi="Times New Roman" w:cs="Times New Roman"/>
          <w:sz w:val="28"/>
          <w:szCs w:val="28"/>
        </w:rPr>
      </w:pPr>
      <w:r w:rsidRPr="00AE60CB">
        <w:rPr>
          <w:rFonts w:ascii="Times New Roman" w:hAnsi="Times New Roman" w:cs="Times New Roman"/>
          <w:sz w:val="28"/>
          <w:szCs w:val="28"/>
        </w:rPr>
        <w:t xml:space="preserve">2. </w:t>
      </w:r>
      <w:r w:rsidR="00791946" w:rsidRPr="001A322C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</w:t>
      </w:r>
      <w:r w:rsidR="00791946">
        <w:rPr>
          <w:rFonts w:ascii="Times New Roman" w:hAnsi="Times New Roman" w:cs="Times New Roman"/>
          <w:sz w:val="28"/>
          <w:szCs w:val="28"/>
        </w:rPr>
        <w:t xml:space="preserve"> </w:t>
      </w:r>
      <w:r w:rsidR="00791946" w:rsidRPr="001A322C">
        <w:rPr>
          <w:rFonts w:ascii="Times New Roman" w:hAnsi="Times New Roman" w:cs="Times New Roman"/>
          <w:sz w:val="28"/>
          <w:szCs w:val="28"/>
        </w:rPr>
        <w:t xml:space="preserve"> та регламенту.</w:t>
      </w:r>
    </w:p>
    <w:p w:rsidR="00254675" w:rsidRPr="00AE60CB" w:rsidRDefault="00254675" w:rsidP="00791946">
      <w:pPr>
        <w:ind w:left="1134" w:hanging="708"/>
        <w:jc w:val="both"/>
        <w:rPr>
          <w:rFonts w:ascii="Times New Roman" w:hAnsi="Times New Roman" w:cs="Times New Roman"/>
          <w:sz w:val="28"/>
          <w:szCs w:val="28"/>
        </w:rPr>
      </w:pPr>
    </w:p>
    <w:p w:rsidR="00726FE2" w:rsidRDefault="00726FE2" w:rsidP="009543F9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2A93" w:rsidRPr="00672A93" w:rsidRDefault="00791946" w:rsidP="0044245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672A93" w:rsidRPr="00672A93"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       М.</w:t>
      </w:r>
      <w:r w:rsidR="00672A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2A93" w:rsidRPr="00672A93">
        <w:rPr>
          <w:rFonts w:ascii="Times New Roman" w:hAnsi="Times New Roman" w:cs="Times New Roman"/>
          <w:b/>
          <w:sz w:val="28"/>
          <w:szCs w:val="28"/>
        </w:rPr>
        <w:t>Василина</w:t>
      </w:r>
    </w:p>
    <w:sectPr w:rsidR="00672A93" w:rsidRPr="00672A93" w:rsidSect="00672A93">
      <w:pgSz w:w="11906" w:h="16838"/>
      <w:pgMar w:top="850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14C52"/>
    <w:multiLevelType w:val="hybridMultilevel"/>
    <w:tmpl w:val="8DD22D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66ADB"/>
    <w:multiLevelType w:val="hybridMultilevel"/>
    <w:tmpl w:val="F4D2D36A"/>
    <w:lvl w:ilvl="0" w:tplc="CDFA7BB2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4B5392"/>
    <w:multiLevelType w:val="hybridMultilevel"/>
    <w:tmpl w:val="320ECB52"/>
    <w:lvl w:ilvl="0" w:tplc="0860B062">
      <w:start w:val="1"/>
      <w:numFmt w:val="bullet"/>
      <w:lvlText w:val="-"/>
      <w:lvlJc w:val="left"/>
      <w:pPr>
        <w:ind w:left="108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9E0B96"/>
    <w:multiLevelType w:val="hybridMultilevel"/>
    <w:tmpl w:val="38EAC5A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A40EA"/>
    <w:multiLevelType w:val="hybridMultilevel"/>
    <w:tmpl w:val="F1FA8AAE"/>
    <w:lvl w:ilvl="0" w:tplc="CC208B9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B7448A"/>
    <w:multiLevelType w:val="hybridMultilevel"/>
    <w:tmpl w:val="3C82C6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C95BEB"/>
    <w:multiLevelType w:val="hybridMultilevel"/>
    <w:tmpl w:val="ADECE5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397786"/>
    <w:multiLevelType w:val="hybridMultilevel"/>
    <w:tmpl w:val="66A2DD0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33644D"/>
    <w:multiLevelType w:val="hybridMultilevel"/>
    <w:tmpl w:val="1BBC6502"/>
    <w:lvl w:ilvl="0" w:tplc="298A03DA">
      <w:start w:val="3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C376DF"/>
    <w:multiLevelType w:val="hybridMultilevel"/>
    <w:tmpl w:val="8A4AD79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5479F1"/>
    <w:multiLevelType w:val="hybridMultilevel"/>
    <w:tmpl w:val="9C0AB398"/>
    <w:lvl w:ilvl="0" w:tplc="4D82D9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193CE8"/>
    <w:multiLevelType w:val="hybridMultilevel"/>
    <w:tmpl w:val="314802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E00EA0"/>
    <w:multiLevelType w:val="hybridMultilevel"/>
    <w:tmpl w:val="83AE4BA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E32249"/>
    <w:multiLevelType w:val="hybridMultilevel"/>
    <w:tmpl w:val="029EE16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40631C"/>
    <w:multiLevelType w:val="hybridMultilevel"/>
    <w:tmpl w:val="72908AA4"/>
    <w:lvl w:ilvl="0" w:tplc="53AC689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B62889"/>
    <w:multiLevelType w:val="hybridMultilevel"/>
    <w:tmpl w:val="1C16CD8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961C26"/>
    <w:multiLevelType w:val="hybridMultilevel"/>
    <w:tmpl w:val="055625F4"/>
    <w:lvl w:ilvl="0" w:tplc="AD449F6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AA71ED"/>
    <w:multiLevelType w:val="multilevel"/>
    <w:tmpl w:val="07B86798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6"/>
  </w:num>
  <w:num w:numId="2">
    <w:abstractNumId w:val="13"/>
  </w:num>
  <w:num w:numId="3">
    <w:abstractNumId w:val="3"/>
  </w:num>
  <w:num w:numId="4">
    <w:abstractNumId w:val="5"/>
  </w:num>
  <w:num w:numId="5">
    <w:abstractNumId w:val="14"/>
  </w:num>
  <w:num w:numId="6">
    <w:abstractNumId w:val="15"/>
  </w:num>
  <w:num w:numId="7">
    <w:abstractNumId w:val="2"/>
  </w:num>
  <w:num w:numId="8">
    <w:abstractNumId w:val="7"/>
  </w:num>
  <w:num w:numId="9">
    <w:abstractNumId w:val="0"/>
  </w:num>
  <w:num w:numId="10">
    <w:abstractNumId w:val="8"/>
  </w:num>
  <w:num w:numId="11">
    <w:abstractNumId w:val="9"/>
  </w:num>
  <w:num w:numId="12">
    <w:abstractNumId w:val="16"/>
  </w:num>
  <w:num w:numId="13">
    <w:abstractNumId w:val="12"/>
  </w:num>
  <w:num w:numId="14">
    <w:abstractNumId w:val="10"/>
  </w:num>
  <w:num w:numId="15">
    <w:abstractNumId w:val="17"/>
  </w:num>
  <w:num w:numId="16">
    <w:abstractNumId w:val="11"/>
  </w:num>
  <w:num w:numId="17">
    <w:abstractNumId w:val="4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D16"/>
    <w:rsid w:val="00041FDC"/>
    <w:rsid w:val="00046C35"/>
    <w:rsid w:val="0007496F"/>
    <w:rsid w:val="00101AF7"/>
    <w:rsid w:val="001A2618"/>
    <w:rsid w:val="001A322C"/>
    <w:rsid w:val="00254675"/>
    <w:rsid w:val="00365846"/>
    <w:rsid w:val="00396907"/>
    <w:rsid w:val="003D43C5"/>
    <w:rsid w:val="0044245F"/>
    <w:rsid w:val="004D67FE"/>
    <w:rsid w:val="00522A49"/>
    <w:rsid w:val="00537D16"/>
    <w:rsid w:val="00672A93"/>
    <w:rsid w:val="00695E70"/>
    <w:rsid w:val="006E1F9F"/>
    <w:rsid w:val="00726FE2"/>
    <w:rsid w:val="007667A2"/>
    <w:rsid w:val="00791946"/>
    <w:rsid w:val="008436E5"/>
    <w:rsid w:val="008E5A95"/>
    <w:rsid w:val="0093004E"/>
    <w:rsid w:val="00932024"/>
    <w:rsid w:val="009543F9"/>
    <w:rsid w:val="0098570D"/>
    <w:rsid w:val="00A80348"/>
    <w:rsid w:val="00C229BB"/>
    <w:rsid w:val="00C31906"/>
    <w:rsid w:val="00D36686"/>
    <w:rsid w:val="00D53F20"/>
    <w:rsid w:val="00D55FEB"/>
    <w:rsid w:val="00D56B07"/>
    <w:rsid w:val="00D86472"/>
    <w:rsid w:val="00DB4606"/>
    <w:rsid w:val="00DE45FD"/>
    <w:rsid w:val="00ED17D9"/>
    <w:rsid w:val="00F20CA0"/>
    <w:rsid w:val="00F53DD5"/>
    <w:rsid w:val="00F563B5"/>
    <w:rsid w:val="00F725E1"/>
    <w:rsid w:val="00FB0A37"/>
    <w:rsid w:val="00FF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73C17"/>
  <w15:chartTrackingRefBased/>
  <w15:docId w15:val="{C6C5154C-0371-46F7-9650-3F00DA410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229B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229BB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C229BB"/>
    <w:pPr>
      <w:spacing w:line="262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4">
    <w:name w:val="List Paragraph"/>
    <w:basedOn w:val="a"/>
    <w:uiPriority w:val="34"/>
    <w:qFormat/>
    <w:rsid w:val="00C229BB"/>
    <w:pPr>
      <w:ind w:left="720"/>
      <w:contextualSpacing/>
    </w:pPr>
  </w:style>
  <w:style w:type="character" w:customStyle="1" w:styleId="4">
    <w:name w:val="Основний текст (4)_"/>
    <w:basedOn w:val="a0"/>
    <w:link w:val="40"/>
    <w:rsid w:val="00254675"/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ий текст (4)"/>
    <w:basedOn w:val="a"/>
    <w:link w:val="4"/>
    <w:rsid w:val="00254675"/>
    <w:pPr>
      <w:spacing w:line="262" w:lineRule="auto"/>
      <w:ind w:left="180" w:firstLine="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A1308-567A-4E3B-9086-32A5B0325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1208</Words>
  <Characters>690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2022-08-26T22:52:00Z</dcterms:created>
  <dcterms:modified xsi:type="dcterms:W3CDTF">2022-08-26T22:52:00Z</dcterms:modified>
</cp:coreProperties>
</file>