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43A9D" w:rsidRPr="00524D98" w:rsidRDefault="00F43A9D" w:rsidP="00F43A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43A9D" w:rsidRPr="00524D98" w:rsidRDefault="00F43A9D" w:rsidP="00F43A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75AF" w:rsidRDefault="00CD75AF" w:rsidP="00CD75AF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</w:t>
      </w:r>
    </w:p>
    <w:p w:rsidR="00CD75AF" w:rsidRDefault="00CD75AF" w:rsidP="00CD75AF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>, урочище «АПП Гряда»</w:t>
      </w:r>
    </w:p>
    <w:p w:rsidR="00CD75AF" w:rsidRDefault="00CD75AF" w:rsidP="00CD75AF">
      <w:pPr>
        <w:spacing w:after="0" w:line="240" w:lineRule="auto"/>
        <w:ind w:right="3685"/>
        <w:rPr>
          <w:rFonts w:ascii="Times New Roman" w:hAnsi="Times New Roman"/>
          <w:b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МАЛИШ РОМАНИ </w:t>
      </w:r>
    </w:p>
    <w:p w:rsidR="00CD75AF" w:rsidRPr="00CD38F5" w:rsidRDefault="00CD75AF" w:rsidP="00CD75AF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ВОЛОДИМИРІВНИ</w:t>
      </w:r>
    </w:p>
    <w:p w:rsidR="00CD75AF" w:rsidRPr="00FF33F1" w:rsidRDefault="00CD75AF" w:rsidP="00CD75AF">
      <w:pPr>
        <w:spacing w:after="0"/>
        <w:ind w:firstLine="708"/>
        <w:rPr>
          <w:rFonts w:ascii="Times New Roman" w:hAnsi="Times New Roman"/>
          <w:sz w:val="28"/>
        </w:rPr>
      </w:pPr>
    </w:p>
    <w:p w:rsidR="00CD75AF" w:rsidRPr="00FF33F1" w:rsidRDefault="00CD75AF" w:rsidP="00CD75AF">
      <w:pPr>
        <w:spacing w:after="0"/>
        <w:rPr>
          <w:rFonts w:ascii="Times New Roman" w:hAnsi="Times New Roman"/>
          <w:sz w:val="28"/>
        </w:rPr>
      </w:pPr>
    </w:p>
    <w:p w:rsidR="00CD75AF" w:rsidRPr="00D051C0" w:rsidRDefault="00CD75AF" w:rsidP="00CD75AF">
      <w:pPr>
        <w:tabs>
          <w:tab w:val="left" w:pos="3480"/>
        </w:tabs>
        <w:spacing w:after="0" w:line="240" w:lineRule="auto"/>
        <w:ind w:right="39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МАЛИШ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РОМАНИ ВОЛОДИМИРІВНИ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33F1">
        <w:rPr>
          <w:rFonts w:ascii="Times New Roman" w:hAnsi="Times New Roman"/>
          <w:sz w:val="28"/>
        </w:rPr>
        <w:t>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CD75AF" w:rsidRPr="00FF33F1" w:rsidRDefault="00CD75AF" w:rsidP="00CD75AF">
      <w:pPr>
        <w:spacing w:after="0"/>
        <w:ind w:firstLine="708"/>
        <w:rPr>
          <w:rFonts w:ascii="Times New Roman" w:hAnsi="Times New Roman"/>
          <w:sz w:val="28"/>
        </w:rPr>
      </w:pPr>
    </w:p>
    <w:p w:rsidR="00CD75AF" w:rsidRPr="00FF33F1" w:rsidRDefault="00CD75AF" w:rsidP="00CD75AF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CD75AF" w:rsidRPr="00FF33F1" w:rsidRDefault="00CD75AF" w:rsidP="00CD75AF">
      <w:pPr>
        <w:spacing w:after="0"/>
        <w:rPr>
          <w:rFonts w:ascii="Times New Roman" w:hAnsi="Times New Roman"/>
          <w:sz w:val="28"/>
        </w:rPr>
      </w:pPr>
    </w:p>
    <w:p w:rsidR="00CD75AF" w:rsidRPr="003012CB" w:rsidRDefault="00CD75AF" w:rsidP="00CD75AF">
      <w:pPr>
        <w:pStyle w:val="a3"/>
        <w:numPr>
          <w:ilvl w:val="0"/>
          <w:numId w:val="3"/>
        </w:numPr>
        <w:tabs>
          <w:tab w:val="left" w:pos="709"/>
        </w:tabs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 xml:space="preserve">Припинити право користування земельною ділянкою, наданою на умовах оренди,  для ведення особистого селянського господарства,  площею 0,1000 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>, урочище «АПП Гряда»</w:t>
      </w:r>
      <w:r w:rsidRPr="003012CB">
        <w:rPr>
          <w:rFonts w:ascii="Times New Roman" w:hAnsi="Times New Roman"/>
          <w:sz w:val="28"/>
        </w:rPr>
        <w:t xml:space="preserve"> </w:t>
      </w:r>
      <w:proofErr w:type="spellStart"/>
      <w:r w:rsidRPr="003012CB">
        <w:rPr>
          <w:rFonts w:ascii="Times New Roman" w:hAnsi="Times New Roman"/>
          <w:sz w:val="28"/>
        </w:rPr>
        <w:t>гр.</w:t>
      </w:r>
      <w:r w:rsidRPr="003012CB">
        <w:rPr>
          <w:rFonts w:ascii="Times New Roman" w:hAnsi="Times New Roman"/>
          <w:b/>
          <w:sz w:val="28"/>
          <w:szCs w:val="28"/>
        </w:rPr>
        <w:t>МАЛИШ</w:t>
      </w:r>
      <w:proofErr w:type="spellEnd"/>
      <w:r w:rsidRPr="003012CB">
        <w:rPr>
          <w:rFonts w:ascii="Times New Roman" w:hAnsi="Times New Roman"/>
          <w:b/>
          <w:sz w:val="28"/>
          <w:szCs w:val="28"/>
        </w:rPr>
        <w:t xml:space="preserve"> РОМАНІ ВОЛОДИМИРІВНІ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CD75AF" w:rsidRDefault="00CD75AF" w:rsidP="00CD75AF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CD75AF" w:rsidRPr="00FF33F1" w:rsidRDefault="00CD75AF" w:rsidP="00CD75AF">
      <w:pPr>
        <w:numPr>
          <w:ilvl w:val="0"/>
          <w:numId w:val="3"/>
        </w:numPr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CD75AF" w:rsidRPr="00FF33F1" w:rsidRDefault="00CD75AF" w:rsidP="00CD75AF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CD75AF" w:rsidRPr="00FF33F1" w:rsidRDefault="00CD75AF" w:rsidP="00CD75AF">
      <w:pPr>
        <w:numPr>
          <w:ilvl w:val="0"/>
          <w:numId w:val="3"/>
        </w:numPr>
        <w:spacing w:after="0"/>
        <w:ind w:left="284" w:right="397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CD75AF" w:rsidRPr="00FF33F1" w:rsidRDefault="00CD75AF" w:rsidP="00CD75AF">
      <w:pPr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CD75AF" w:rsidRPr="00FF33F1" w:rsidRDefault="00CD75AF" w:rsidP="00CD75AF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545799" w:rsidRDefault="00545799" w:rsidP="0054579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75AF" w:rsidRPr="00393636" w:rsidRDefault="00CD75AF" w:rsidP="0054579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5799" w:rsidRPr="00393636" w:rsidRDefault="00545799" w:rsidP="0054579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545799" w:rsidRPr="00393636" w:rsidSect="00CD75AF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D0"/>
    <w:rsid w:val="00545799"/>
    <w:rsid w:val="008063D0"/>
    <w:rsid w:val="00CD75AF"/>
    <w:rsid w:val="00D57557"/>
    <w:rsid w:val="00EB2D4E"/>
    <w:rsid w:val="00F4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D6CE"/>
  <w15:chartTrackingRefBased/>
  <w15:docId w15:val="{C454D577-C9F9-4F93-889E-C9AF9E71E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7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2022-08-30T07:27:00Z</dcterms:created>
  <dcterms:modified xsi:type="dcterms:W3CDTF">2022-08-30T07:27:00Z</dcterms:modified>
</cp:coreProperties>
</file>