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2AD" w:rsidRDefault="009D02AD" w:rsidP="009D02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9D02AD" w:rsidRPr="003930C5" w:rsidRDefault="009D02AD" w:rsidP="009D02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2AD" w:rsidRPr="003930C5" w:rsidRDefault="009D02AD" w:rsidP="009D02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9D02AD" w:rsidRPr="003930C5" w:rsidRDefault="009D02AD" w:rsidP="009D02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2AD" w:rsidRDefault="009D02AD" w:rsidP="009D02AD">
      <w:pPr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10</w:t>
      </w:r>
    </w:p>
    <w:p w:rsidR="009D02AD" w:rsidRDefault="009D02AD" w:rsidP="009D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02AD" w:rsidRDefault="009D02AD" w:rsidP="00DD509D">
      <w:pPr>
        <w:ind w:right="48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ABB">
        <w:rPr>
          <w:rFonts w:ascii="Times New Roman" w:hAnsi="Times New Roman" w:cs="Times New Roman"/>
          <w:b/>
          <w:sz w:val="28"/>
          <w:szCs w:val="28"/>
        </w:rPr>
        <w:t>Про надання дозволу на виготовлення проектно-кошторисної документації по «Реконструкція майданчика з влаштуванням спортивного майданчика зі штучним покриттям по вул.</w:t>
      </w:r>
      <w:r w:rsidR="00DD509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2ABB">
        <w:rPr>
          <w:rFonts w:ascii="Times New Roman" w:hAnsi="Times New Roman" w:cs="Times New Roman"/>
          <w:b/>
          <w:sz w:val="28"/>
          <w:szCs w:val="28"/>
        </w:rPr>
        <w:t>Т.Шевченка</w:t>
      </w:r>
      <w:proofErr w:type="spellEnd"/>
      <w:r w:rsidRPr="000F2ABB">
        <w:rPr>
          <w:rFonts w:ascii="Times New Roman" w:hAnsi="Times New Roman" w:cs="Times New Roman"/>
          <w:b/>
          <w:sz w:val="28"/>
          <w:szCs w:val="28"/>
        </w:rPr>
        <w:t>, 40 в с. Гряда Жовківського району Львівської області».</w:t>
      </w:r>
    </w:p>
    <w:p w:rsidR="00DD509D" w:rsidRPr="000F2ABB" w:rsidRDefault="00DD509D" w:rsidP="00DD509D">
      <w:pPr>
        <w:ind w:right="487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02AD" w:rsidRDefault="009D02AD" w:rsidP="00DD50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Керуючись ст.26 Закону України «Про місцеве самоврядування в Україні</w:t>
      </w:r>
      <w:r w:rsidRPr="00465710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враховуючи висновки постійних депутатських комісій з питань регулювання зе</w:t>
      </w:r>
      <w:r w:rsidRPr="00465710">
        <w:rPr>
          <w:rFonts w:ascii="Times New Roman" w:hAnsi="Times New Roman" w:cs="Times New Roman"/>
          <w:sz w:val="28"/>
          <w:szCs w:val="28"/>
        </w:rPr>
        <w:t>мельних відносин та будівництва</w:t>
      </w:r>
      <w:r>
        <w:rPr>
          <w:rFonts w:ascii="Times New Roman" w:hAnsi="Times New Roman" w:cs="Times New Roman"/>
          <w:sz w:val="28"/>
          <w:szCs w:val="28"/>
        </w:rPr>
        <w:t xml:space="preserve">, з питань екології, охорони навколишнього </w:t>
      </w:r>
      <w:r w:rsidRPr="00465710">
        <w:rPr>
          <w:rFonts w:ascii="Times New Roman" w:hAnsi="Times New Roman" w:cs="Times New Roman"/>
          <w:sz w:val="28"/>
          <w:szCs w:val="28"/>
        </w:rPr>
        <w:t>природно</w:t>
      </w:r>
      <w:r>
        <w:rPr>
          <w:rFonts w:ascii="Times New Roman" w:hAnsi="Times New Roman" w:cs="Times New Roman"/>
          <w:sz w:val="28"/>
          <w:szCs w:val="28"/>
        </w:rPr>
        <w:t xml:space="preserve">го середовища та житлово-комунального господарства, враховуючи </w:t>
      </w:r>
      <w:r w:rsidRPr="00465710">
        <w:rPr>
          <w:rFonts w:ascii="Times New Roman" w:hAnsi="Times New Roman" w:cs="Times New Roman"/>
          <w:sz w:val="28"/>
          <w:szCs w:val="28"/>
        </w:rPr>
        <w:t>Програм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D5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розвитку </w:t>
      </w:r>
      <w:r w:rsidR="00DD5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спортивної </w:t>
      </w:r>
      <w:r w:rsidR="00DD5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інфраструктури на та забезпечення </w:t>
      </w:r>
      <w:r w:rsidRPr="00465710">
        <w:rPr>
          <w:rFonts w:ascii="Times New Roman" w:hAnsi="Times New Roman" w:cs="Times New Roman"/>
          <w:sz w:val="28"/>
          <w:szCs w:val="28"/>
        </w:rPr>
        <w:t xml:space="preserve">матеріально-технічної бази спортивних </w:t>
      </w:r>
      <w:r>
        <w:rPr>
          <w:rFonts w:ascii="Times New Roman" w:hAnsi="Times New Roman" w:cs="Times New Roman"/>
          <w:sz w:val="28"/>
          <w:szCs w:val="28"/>
        </w:rPr>
        <w:t>об’єкті</w:t>
      </w:r>
      <w:r w:rsidRPr="00DB0C4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Грядівської сільської ради на</w:t>
      </w:r>
      <w:r w:rsidR="00DD5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2018-2019 роки»,</w:t>
      </w:r>
      <w:r w:rsidRPr="004657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Грядівська сільська рада</w:t>
      </w:r>
      <w:r w:rsidRPr="00465710">
        <w:rPr>
          <w:rFonts w:ascii="Times New Roman" w:hAnsi="Times New Roman" w:cs="Times New Roman"/>
          <w:sz w:val="28"/>
          <w:szCs w:val="28"/>
        </w:rPr>
        <w:tab/>
      </w:r>
    </w:p>
    <w:p w:rsidR="009D02AD" w:rsidRPr="00465710" w:rsidRDefault="009D02AD" w:rsidP="00DD50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02AD" w:rsidRDefault="009D02AD" w:rsidP="009D02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10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10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109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10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109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10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109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109">
        <w:rPr>
          <w:rFonts w:ascii="Times New Roman" w:hAnsi="Times New Roman" w:cs="Times New Roman"/>
          <w:b/>
          <w:sz w:val="28"/>
          <w:szCs w:val="28"/>
        </w:rPr>
        <w:t>А:</w:t>
      </w:r>
    </w:p>
    <w:p w:rsidR="009D02AD" w:rsidRPr="002D5109" w:rsidRDefault="009D02AD" w:rsidP="009D02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2AD" w:rsidRDefault="009D02AD" w:rsidP="00A432F6">
      <w:pPr>
        <w:pStyle w:val="a3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94542">
        <w:rPr>
          <w:rFonts w:ascii="Times New Roman" w:hAnsi="Times New Roman" w:cs="Times New Roman"/>
          <w:sz w:val="28"/>
          <w:szCs w:val="28"/>
        </w:rPr>
        <w:t xml:space="preserve">Надати дозвіл на виготовлення проектно-кошторисної документації по «Реконструкція майданчика з влаштуванням спортивного майданчика зі штучним покриттям по вул. Т. Шевченка, 40 в </w:t>
      </w:r>
      <w:r w:rsidR="00A432F6">
        <w:rPr>
          <w:rFonts w:ascii="Times New Roman" w:hAnsi="Times New Roman" w:cs="Times New Roman"/>
          <w:sz w:val="28"/>
          <w:szCs w:val="28"/>
        </w:rPr>
        <w:t xml:space="preserve"> </w:t>
      </w:r>
      <w:r w:rsidRPr="00A94542">
        <w:rPr>
          <w:rFonts w:ascii="Times New Roman" w:hAnsi="Times New Roman" w:cs="Times New Roman"/>
          <w:sz w:val="28"/>
          <w:szCs w:val="28"/>
        </w:rPr>
        <w:t>с. Гряда Жовківського району Львівської області».</w:t>
      </w:r>
    </w:p>
    <w:p w:rsidR="009D02AD" w:rsidRPr="00A94542" w:rsidRDefault="009D02AD" w:rsidP="00A432F6">
      <w:pPr>
        <w:pStyle w:val="a3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9D02AD" w:rsidRDefault="009D02AD" w:rsidP="00A432F6">
      <w:pPr>
        <w:pStyle w:val="a3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94542">
        <w:rPr>
          <w:rFonts w:ascii="Times New Roman" w:hAnsi="Times New Roman" w:cs="Times New Roman"/>
          <w:sz w:val="28"/>
          <w:szCs w:val="28"/>
        </w:rPr>
        <w:t>Сільському голові, Василині М.Я., замовити виготовлення проектно- кошторисної документації по «Реконструкція майданчика з влаштуванням спортивного майданчика зі штучним покритт</w:t>
      </w:r>
      <w:r>
        <w:rPr>
          <w:rFonts w:ascii="Times New Roman" w:hAnsi="Times New Roman" w:cs="Times New Roman"/>
          <w:sz w:val="28"/>
          <w:szCs w:val="28"/>
        </w:rPr>
        <w:t>ям по вул. Т. Шевченка, 40</w:t>
      </w:r>
      <w:r w:rsidR="00A43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с. </w:t>
      </w:r>
      <w:r w:rsidRPr="00A94542">
        <w:rPr>
          <w:rFonts w:ascii="Times New Roman" w:hAnsi="Times New Roman" w:cs="Times New Roman"/>
          <w:sz w:val="28"/>
          <w:szCs w:val="28"/>
        </w:rPr>
        <w:t>Гряда Жовківського району Львівської області» та укласти договір на виконання даних робіт із проектною організацією.</w:t>
      </w:r>
    </w:p>
    <w:p w:rsidR="009D02AD" w:rsidRPr="008822AE" w:rsidRDefault="009D02AD" w:rsidP="00A432F6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9D02AD" w:rsidRDefault="009D02AD" w:rsidP="00A432F6">
      <w:pPr>
        <w:pStyle w:val="a3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94542">
        <w:rPr>
          <w:rFonts w:ascii="Times New Roman" w:hAnsi="Times New Roman" w:cs="Times New Roman"/>
          <w:sz w:val="28"/>
          <w:szCs w:val="28"/>
        </w:rPr>
        <w:t>иготовлення технічної документації проводити за кошти сільського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C4D">
        <w:rPr>
          <w:rFonts w:ascii="Times New Roman" w:hAnsi="Times New Roman" w:cs="Times New Roman"/>
          <w:sz w:val="28"/>
          <w:szCs w:val="28"/>
        </w:rPr>
        <w:t>бюджету відповідно до затвердженої розвитку спортивної інфраструктури на та забезпечення матеріаль</w:t>
      </w:r>
      <w:r>
        <w:rPr>
          <w:rFonts w:ascii="Times New Roman" w:hAnsi="Times New Roman" w:cs="Times New Roman"/>
          <w:sz w:val="28"/>
          <w:szCs w:val="28"/>
        </w:rPr>
        <w:t>но-технічної бази спортивних об’єкті</w:t>
      </w:r>
      <w:r w:rsidRPr="00DB0C4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Грядівської сільської ради на 2018-2019 роки».</w:t>
      </w:r>
    </w:p>
    <w:p w:rsidR="009D02AD" w:rsidRDefault="009D02AD" w:rsidP="00A432F6">
      <w:pPr>
        <w:pStyle w:val="a3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9D02AD" w:rsidRDefault="009D02AD" w:rsidP="00A432F6">
      <w:pPr>
        <w:pStyle w:val="a3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A43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даного </w:t>
      </w:r>
      <w:r w:rsidR="00A43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рішення покласти на </w:t>
      </w:r>
      <w:r w:rsidR="00A43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постійну </w:t>
      </w:r>
      <w:r w:rsidR="00A43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депутатську </w:t>
      </w:r>
      <w:r w:rsidRPr="00DB0C4D">
        <w:rPr>
          <w:rFonts w:ascii="Times New Roman" w:hAnsi="Times New Roman" w:cs="Times New Roman"/>
          <w:sz w:val="28"/>
          <w:szCs w:val="28"/>
        </w:rPr>
        <w:t xml:space="preserve"> комісію</w:t>
      </w:r>
      <w:r>
        <w:rPr>
          <w:rFonts w:ascii="Times New Roman" w:hAnsi="Times New Roman" w:cs="Times New Roman"/>
          <w:sz w:val="28"/>
          <w:szCs w:val="28"/>
        </w:rPr>
        <w:t xml:space="preserve"> з питань екології, охорони </w:t>
      </w:r>
      <w:r w:rsidR="00A43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навколишнього природного середовища та житлово-комунального господарства.</w:t>
      </w:r>
    </w:p>
    <w:p w:rsidR="009D02AD" w:rsidRDefault="009D02AD" w:rsidP="009D02AD">
      <w:pPr>
        <w:pStyle w:val="a3"/>
        <w:ind w:left="870"/>
        <w:jc w:val="both"/>
        <w:rPr>
          <w:rFonts w:ascii="Times New Roman" w:hAnsi="Times New Roman" w:cs="Times New Roman"/>
          <w:sz w:val="28"/>
          <w:szCs w:val="28"/>
        </w:rPr>
      </w:pPr>
    </w:p>
    <w:p w:rsidR="009D02AD" w:rsidRPr="005968EE" w:rsidRDefault="009D02AD" w:rsidP="009D02AD">
      <w:pPr>
        <w:pStyle w:val="a3"/>
        <w:ind w:left="87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М. Василина</w:t>
      </w:r>
      <w:bookmarkStart w:id="0" w:name="_GoBack"/>
      <w:bookmarkEnd w:id="0"/>
    </w:p>
    <w:sectPr w:rsidR="009D02AD" w:rsidRPr="005968EE" w:rsidSect="00A432F6">
      <w:pgSz w:w="11906" w:h="16838"/>
      <w:pgMar w:top="850" w:right="850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74FEF"/>
    <w:multiLevelType w:val="hybridMultilevel"/>
    <w:tmpl w:val="36B66DB2"/>
    <w:lvl w:ilvl="0" w:tplc="5476B480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546"/>
    <w:rsid w:val="001A3CCA"/>
    <w:rsid w:val="00670546"/>
    <w:rsid w:val="009D02AD"/>
    <w:rsid w:val="00A432F6"/>
    <w:rsid w:val="00DD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EA3F3"/>
  <w15:chartTrackingRefBased/>
  <w15:docId w15:val="{FD1EA725-67B2-44ED-A439-95F31C32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02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1321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2022-08-31T06:33:00Z</dcterms:created>
  <dcterms:modified xsi:type="dcterms:W3CDTF">2022-09-02T19:31:00Z</dcterms:modified>
</cp:coreProperties>
</file>