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4198" w:rsidRPr="00524D98" w:rsidRDefault="007F4198" w:rsidP="007F41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4198" w:rsidRPr="00524D98" w:rsidRDefault="007F4198" w:rsidP="007F41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35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F4198" w:rsidRDefault="007F4198" w:rsidP="007F4198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с.Воля</w:t>
      </w:r>
      <w:proofErr w:type="spellEnd"/>
      <w:r>
        <w:rPr>
          <w:rFonts w:ascii="Times New Roman" w:hAnsi="Times New Roman"/>
          <w:b/>
          <w:sz w:val="28"/>
        </w:rPr>
        <w:t xml:space="preserve"> Гомулецька, урочище «</w:t>
      </w:r>
      <w:r>
        <w:rPr>
          <w:rFonts w:ascii="Times New Roman" w:hAnsi="Times New Roman"/>
          <w:b/>
          <w:sz w:val="28"/>
          <w:szCs w:val="28"/>
        </w:rPr>
        <w:t>На горбі</w:t>
      </w:r>
      <w:r>
        <w:rPr>
          <w:rFonts w:ascii="Times New Roman" w:hAnsi="Times New Roman"/>
          <w:b/>
          <w:sz w:val="28"/>
        </w:rPr>
        <w:t>»</w:t>
      </w:r>
    </w:p>
    <w:p w:rsidR="007F4198" w:rsidRPr="00CD38F5" w:rsidRDefault="007F4198" w:rsidP="007F4198">
      <w:pPr>
        <w:spacing w:after="0" w:line="240" w:lineRule="auto"/>
        <w:ind w:right="3685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КВЯТКОВСЬКІЙ ОЛЬЗІ РОМАНІВНІ </w:t>
      </w:r>
    </w:p>
    <w:p w:rsidR="007F4198" w:rsidRPr="00FF33F1" w:rsidRDefault="007F4198" w:rsidP="007F4198">
      <w:pPr>
        <w:spacing w:after="0"/>
        <w:ind w:firstLine="708"/>
        <w:rPr>
          <w:rFonts w:ascii="Times New Roman" w:hAnsi="Times New Roman"/>
          <w:sz w:val="28"/>
        </w:rPr>
      </w:pPr>
    </w:p>
    <w:p w:rsidR="007F4198" w:rsidRPr="00FF33F1" w:rsidRDefault="007F4198" w:rsidP="007F4198">
      <w:pPr>
        <w:spacing w:after="0"/>
        <w:rPr>
          <w:rFonts w:ascii="Times New Roman" w:hAnsi="Times New Roman"/>
          <w:sz w:val="28"/>
        </w:rPr>
      </w:pPr>
    </w:p>
    <w:p w:rsidR="007F4198" w:rsidRPr="00D051C0" w:rsidRDefault="007F4198" w:rsidP="00186B1B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Розглянувши заяву гр.</w:t>
      </w:r>
      <w:r w:rsidRPr="00BB69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КВЯТКОВСЬКОЇ ОЛЬГИ РОМАНІВНИ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7F4198" w:rsidRPr="00FF33F1" w:rsidRDefault="007F4198" w:rsidP="007F4198">
      <w:pPr>
        <w:spacing w:after="0"/>
        <w:ind w:firstLine="708"/>
        <w:rPr>
          <w:rFonts w:ascii="Times New Roman" w:hAnsi="Times New Roman"/>
          <w:sz w:val="28"/>
        </w:rPr>
      </w:pPr>
    </w:p>
    <w:p w:rsidR="007F4198" w:rsidRPr="00FF33F1" w:rsidRDefault="007F4198" w:rsidP="007F4198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7F4198" w:rsidRPr="00FF33F1" w:rsidRDefault="007F4198" w:rsidP="007F4198">
      <w:pPr>
        <w:spacing w:after="0"/>
        <w:rPr>
          <w:rFonts w:ascii="Times New Roman" w:hAnsi="Times New Roman"/>
          <w:sz w:val="28"/>
        </w:rPr>
      </w:pPr>
      <w:bookmarkStart w:id="0" w:name="_GoBack"/>
      <w:bookmarkEnd w:id="0"/>
    </w:p>
    <w:p w:rsidR="007F4198" w:rsidRPr="003012CB" w:rsidRDefault="007F4198" w:rsidP="007F4198">
      <w:pPr>
        <w:pStyle w:val="a3"/>
        <w:numPr>
          <w:ilvl w:val="0"/>
          <w:numId w:val="23"/>
        </w:numPr>
        <w:tabs>
          <w:tab w:val="left" w:pos="709"/>
        </w:tabs>
        <w:spacing w:after="0"/>
        <w:ind w:left="709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>Припинити право користування земельною ділянкою, наданою на умовах оренди,  для ведення особистого селянськ</w:t>
      </w:r>
      <w:r>
        <w:rPr>
          <w:rFonts w:ascii="Times New Roman" w:hAnsi="Times New Roman"/>
          <w:sz w:val="28"/>
        </w:rPr>
        <w:t>ого господарства,  орієнтовною площею 0,18</w:t>
      </w:r>
      <w:r w:rsidRPr="003012CB">
        <w:rPr>
          <w:rFonts w:ascii="Times New Roman" w:hAnsi="Times New Roman"/>
          <w:sz w:val="28"/>
        </w:rPr>
        <w:t xml:space="preserve">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 Гомулецька,</w:t>
      </w:r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r>
        <w:rPr>
          <w:rFonts w:ascii="Times New Roman" w:hAnsi="Times New Roman"/>
          <w:sz w:val="28"/>
          <w:szCs w:val="28"/>
        </w:rPr>
        <w:t>На горбі</w:t>
      </w:r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гр.</w:t>
      </w:r>
      <w:r w:rsidRPr="00A46C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КВЯТКОВСЬКІЙ ОЛЬЗІ РОМАНІВНІ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2CB">
        <w:rPr>
          <w:rFonts w:ascii="Times New Roman" w:hAnsi="Times New Roman"/>
          <w:sz w:val="28"/>
          <w:szCs w:val="28"/>
        </w:rPr>
        <w:t xml:space="preserve">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7F4198" w:rsidRDefault="007F4198" w:rsidP="007F4198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7F4198" w:rsidRPr="00FF33F1" w:rsidRDefault="007F4198" w:rsidP="007F4198">
      <w:pPr>
        <w:numPr>
          <w:ilvl w:val="0"/>
          <w:numId w:val="23"/>
        </w:numPr>
        <w:spacing w:after="0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7F4198" w:rsidRPr="00FF33F1" w:rsidRDefault="007F4198" w:rsidP="007F4198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7F4198" w:rsidRPr="00FF33F1" w:rsidRDefault="007F4198" w:rsidP="007F4198">
      <w:pPr>
        <w:numPr>
          <w:ilvl w:val="0"/>
          <w:numId w:val="23"/>
        </w:numPr>
        <w:spacing w:after="0"/>
        <w:ind w:left="28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7F4198" w:rsidRPr="00FF33F1" w:rsidRDefault="007F4198" w:rsidP="007F4198">
      <w:pPr>
        <w:spacing w:after="0"/>
        <w:ind w:left="709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7F4198" w:rsidRPr="00FF33F1" w:rsidRDefault="007F4198" w:rsidP="007F4198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7F4198" w:rsidRPr="00FF33F1" w:rsidRDefault="007F4198" w:rsidP="007F4198">
      <w:pPr>
        <w:spacing w:after="0"/>
        <w:ind w:firstLine="708"/>
        <w:rPr>
          <w:rFonts w:ascii="Times New Roman" w:hAnsi="Times New Roman"/>
          <w:sz w:val="28"/>
        </w:rPr>
      </w:pPr>
    </w:p>
    <w:p w:rsidR="007F4198" w:rsidRDefault="007F4198" w:rsidP="007F4198">
      <w:pPr>
        <w:spacing w:after="0"/>
        <w:jc w:val="both"/>
        <w:rPr>
          <w:rFonts w:ascii="Times New Roman" w:hAnsi="Times New Roman"/>
          <w:sz w:val="28"/>
        </w:rPr>
      </w:pPr>
    </w:p>
    <w:p w:rsidR="007F4198" w:rsidRDefault="007F4198" w:rsidP="007F419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14180B" w:rsidRPr="007F4198" w:rsidRDefault="0014180B" w:rsidP="007F4198"/>
    <w:sectPr w:rsidR="0014180B" w:rsidRPr="007F4198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3"/>
  </w:num>
  <w:num w:numId="5">
    <w:abstractNumId w:val="17"/>
  </w:num>
  <w:num w:numId="6">
    <w:abstractNumId w:val="2"/>
  </w:num>
  <w:num w:numId="7">
    <w:abstractNumId w:val="7"/>
  </w:num>
  <w:num w:numId="8">
    <w:abstractNumId w:val="0"/>
  </w:num>
  <w:num w:numId="9">
    <w:abstractNumId w:val="12"/>
  </w:num>
  <w:num w:numId="10">
    <w:abstractNumId w:val="1"/>
  </w:num>
  <w:num w:numId="11">
    <w:abstractNumId w:val="6"/>
  </w:num>
  <w:num w:numId="12">
    <w:abstractNumId w:val="5"/>
  </w:num>
  <w:num w:numId="13">
    <w:abstractNumId w:val="10"/>
  </w:num>
  <w:num w:numId="14">
    <w:abstractNumId w:val="20"/>
  </w:num>
  <w:num w:numId="15">
    <w:abstractNumId w:val="18"/>
  </w:num>
  <w:num w:numId="16">
    <w:abstractNumId w:val="14"/>
  </w:num>
  <w:num w:numId="17">
    <w:abstractNumId w:val="19"/>
  </w:num>
  <w:num w:numId="18">
    <w:abstractNumId w:val="4"/>
  </w:num>
  <w:num w:numId="19">
    <w:abstractNumId w:val="11"/>
  </w:num>
  <w:num w:numId="20">
    <w:abstractNumId w:val="21"/>
  </w:num>
  <w:num w:numId="21">
    <w:abstractNumId w:val="9"/>
  </w:num>
  <w:num w:numId="22">
    <w:abstractNumId w:val="2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86B1B"/>
    <w:rsid w:val="001D7000"/>
    <w:rsid w:val="00254A53"/>
    <w:rsid w:val="0027085A"/>
    <w:rsid w:val="00290B49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7F4198"/>
    <w:rsid w:val="009A3461"/>
    <w:rsid w:val="00A24976"/>
    <w:rsid w:val="00A7201D"/>
    <w:rsid w:val="00AC4CC9"/>
    <w:rsid w:val="00CB53F7"/>
    <w:rsid w:val="00CD6FAB"/>
    <w:rsid w:val="00D31006"/>
    <w:rsid w:val="00DB1C51"/>
    <w:rsid w:val="00DE47EB"/>
    <w:rsid w:val="00E27572"/>
    <w:rsid w:val="00E53695"/>
    <w:rsid w:val="00EA69E7"/>
    <w:rsid w:val="00EE3A47"/>
    <w:rsid w:val="00EE49D9"/>
    <w:rsid w:val="00F1263C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9458A-283B-4207-97DE-03C7C5917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2022-09-05T07:33:00Z</dcterms:created>
  <dcterms:modified xsi:type="dcterms:W3CDTF">2022-09-05T07:37:00Z</dcterms:modified>
</cp:coreProperties>
</file>