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І</w:t>
      </w:r>
      <w:r>
        <w:rPr>
          <w:b/>
          <w:bCs/>
          <w:sz w:val="28"/>
          <w:lang w:val="en-US"/>
        </w:rPr>
        <w:t>X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</w:p>
    <w:p w:rsidR="00D702B2" w:rsidRDefault="00D702B2" w:rsidP="00D702B2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D702B2" w:rsidRDefault="00D702B2" w:rsidP="00D702B2">
      <w:pPr>
        <w:jc w:val="center"/>
        <w:rPr>
          <w:b/>
          <w:bCs/>
          <w:lang w:val="uk-UA"/>
        </w:rPr>
      </w:pPr>
    </w:p>
    <w:p w:rsidR="00D702B2" w:rsidRPr="00005A6D" w:rsidRDefault="00D702B2" w:rsidP="00D702B2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01”"/>
        </w:smartTagPr>
        <w:r>
          <w:rPr>
            <w:b/>
            <w:bCs/>
            <w:sz w:val="28"/>
            <w:szCs w:val="28"/>
            <w:lang w:val="uk-UA"/>
          </w:rPr>
          <w:t>01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лютого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7</w:t>
      </w:r>
      <w:r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 xml:space="preserve">.                         </w:t>
      </w:r>
      <w:r w:rsidRPr="00764E50">
        <w:rPr>
          <w:b/>
          <w:bCs/>
          <w:sz w:val="28"/>
          <w:szCs w:val="28"/>
          <w:lang w:val="uk-UA"/>
        </w:rPr>
        <w:t xml:space="preserve">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1</w:t>
      </w:r>
    </w:p>
    <w:p w:rsidR="00D702B2" w:rsidRPr="00690F69" w:rsidRDefault="00D702B2" w:rsidP="00D702B2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D702B2" w:rsidRDefault="00D702B2" w:rsidP="00D702B2">
      <w:pPr>
        <w:ind w:right="5216"/>
        <w:jc w:val="both"/>
        <w:rPr>
          <w:b/>
          <w:sz w:val="28"/>
          <w:szCs w:val="28"/>
          <w:lang w:val="uk-UA"/>
        </w:rPr>
      </w:pPr>
      <w:r w:rsidRPr="005A3783">
        <w:rPr>
          <w:b/>
          <w:sz w:val="28"/>
          <w:szCs w:val="28"/>
          <w:lang w:val="uk-UA"/>
        </w:rPr>
        <w:t xml:space="preserve">Про затвердження порядку денного </w:t>
      </w:r>
      <w:r>
        <w:rPr>
          <w:b/>
          <w:bCs/>
          <w:sz w:val="28"/>
          <w:lang w:val="uk-UA"/>
        </w:rPr>
        <w:t>ІХ</w:t>
      </w:r>
      <w:r>
        <w:rPr>
          <w:b/>
          <w:sz w:val="28"/>
          <w:szCs w:val="28"/>
          <w:lang w:val="uk-UA"/>
        </w:rPr>
        <w:t>-</w:t>
      </w:r>
      <w:r w:rsidRPr="005A3783">
        <w:rPr>
          <w:b/>
          <w:sz w:val="28"/>
          <w:szCs w:val="28"/>
          <w:lang w:val="uk-UA"/>
        </w:rPr>
        <w:t>ї</w:t>
      </w:r>
      <w:r w:rsidRPr="00EF2E63">
        <w:rPr>
          <w:b/>
          <w:sz w:val="28"/>
          <w:szCs w:val="28"/>
        </w:rPr>
        <w:t xml:space="preserve"> </w:t>
      </w:r>
      <w:r w:rsidRPr="005A3783">
        <w:rPr>
          <w:b/>
          <w:sz w:val="28"/>
          <w:szCs w:val="28"/>
          <w:lang w:val="uk-UA"/>
        </w:rPr>
        <w:t xml:space="preserve">сесії </w:t>
      </w:r>
      <w:r w:rsidRPr="002415F4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</w:t>
      </w:r>
      <w:r w:rsidRPr="002415F4">
        <w:rPr>
          <w:b/>
          <w:sz w:val="28"/>
          <w:szCs w:val="28"/>
          <w:lang w:val="uk-UA"/>
        </w:rPr>
        <w:t>-</w:t>
      </w:r>
      <w:r>
        <w:rPr>
          <w:b/>
          <w:sz w:val="28"/>
          <w:szCs w:val="28"/>
          <w:lang w:val="uk-UA"/>
        </w:rPr>
        <w:t xml:space="preserve"> </w:t>
      </w:r>
      <w:r w:rsidRPr="002415F4">
        <w:rPr>
          <w:b/>
          <w:sz w:val="28"/>
          <w:szCs w:val="28"/>
          <w:lang w:val="uk-UA"/>
        </w:rPr>
        <w:t xml:space="preserve">того </w:t>
      </w:r>
      <w:r w:rsidRPr="005A3783">
        <w:rPr>
          <w:b/>
          <w:sz w:val="28"/>
          <w:szCs w:val="28"/>
          <w:lang w:val="uk-UA"/>
        </w:rPr>
        <w:t>скликання.</w:t>
      </w:r>
    </w:p>
    <w:p w:rsidR="00D702B2" w:rsidRPr="00255059" w:rsidRDefault="00D702B2" w:rsidP="00D702B2">
      <w:pPr>
        <w:ind w:right="5216"/>
        <w:jc w:val="both"/>
        <w:rPr>
          <w:b/>
          <w:sz w:val="28"/>
          <w:szCs w:val="28"/>
          <w:lang w:val="uk-UA"/>
        </w:rPr>
      </w:pPr>
    </w:p>
    <w:p w:rsidR="00D702B2" w:rsidRDefault="00D702B2" w:rsidP="00D702B2">
      <w:pPr>
        <w:ind w:right="17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п.3 ст.26 Регламенту </w:t>
      </w:r>
      <w:r w:rsidRPr="005A3783">
        <w:rPr>
          <w:sz w:val="28"/>
          <w:szCs w:val="28"/>
          <w:lang w:val="uk-UA"/>
        </w:rPr>
        <w:t>Грядівської сільської ради,</w:t>
      </w:r>
      <w:r>
        <w:rPr>
          <w:sz w:val="28"/>
          <w:szCs w:val="28"/>
          <w:lang w:val="uk-UA"/>
        </w:rPr>
        <w:t xml:space="preserve"> враховуючи</w:t>
      </w:r>
      <w:r>
        <w:rPr>
          <w:sz w:val="28"/>
          <w:szCs w:val="28"/>
          <w:lang w:val="uk-UA"/>
        </w:rPr>
        <w:t xml:space="preserve"> пропозиці</w:t>
      </w:r>
      <w:r>
        <w:rPr>
          <w:sz w:val="28"/>
          <w:szCs w:val="28"/>
          <w:lang w:val="uk-UA"/>
        </w:rPr>
        <w:t>ї</w:t>
      </w:r>
      <w:r>
        <w:rPr>
          <w:sz w:val="28"/>
          <w:szCs w:val="28"/>
          <w:lang w:val="uk-UA"/>
        </w:rPr>
        <w:t xml:space="preserve"> постійних </w:t>
      </w:r>
      <w:r>
        <w:rPr>
          <w:sz w:val="28"/>
          <w:szCs w:val="28"/>
          <w:lang w:val="uk-UA"/>
        </w:rPr>
        <w:t xml:space="preserve">депутатських </w:t>
      </w:r>
      <w:r>
        <w:rPr>
          <w:sz w:val="28"/>
          <w:szCs w:val="28"/>
          <w:lang w:val="uk-UA"/>
        </w:rPr>
        <w:t>комісій сільськ</w:t>
      </w:r>
      <w:r>
        <w:rPr>
          <w:sz w:val="28"/>
          <w:szCs w:val="28"/>
          <w:lang w:val="uk-UA"/>
        </w:rPr>
        <w:t>ої</w:t>
      </w:r>
      <w:r>
        <w:rPr>
          <w:sz w:val="28"/>
          <w:szCs w:val="28"/>
          <w:lang w:val="uk-UA"/>
        </w:rPr>
        <w:t xml:space="preserve"> рад</w:t>
      </w:r>
      <w:r>
        <w:rPr>
          <w:sz w:val="28"/>
          <w:szCs w:val="28"/>
          <w:lang w:val="uk-UA"/>
        </w:rPr>
        <w:t>и, та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</w:t>
      </w:r>
      <w:r w:rsidRPr="005A3783">
        <w:rPr>
          <w:sz w:val="28"/>
          <w:szCs w:val="28"/>
          <w:lang w:val="uk-UA"/>
        </w:rPr>
        <w:t>еруючись ст.26 Закону України «Про місцеве самоврядування в Україні», Грядівська сільська рада</w:t>
      </w:r>
    </w:p>
    <w:p w:rsidR="00D702B2" w:rsidRPr="00255059" w:rsidRDefault="00D702B2" w:rsidP="00D702B2">
      <w:pPr>
        <w:ind w:right="170" w:firstLine="567"/>
        <w:jc w:val="both"/>
        <w:rPr>
          <w:sz w:val="28"/>
          <w:szCs w:val="28"/>
          <w:lang w:val="uk-UA"/>
        </w:rPr>
      </w:pPr>
    </w:p>
    <w:p w:rsidR="00D702B2" w:rsidRPr="00255059" w:rsidRDefault="00D702B2" w:rsidP="00D702B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</w:t>
      </w:r>
      <w:r w:rsidRPr="005A3783">
        <w:rPr>
          <w:b/>
          <w:sz w:val="28"/>
          <w:szCs w:val="28"/>
          <w:lang w:val="uk-UA"/>
        </w:rPr>
        <w:t>ИРІШИЛА:</w:t>
      </w:r>
    </w:p>
    <w:p w:rsidR="00D702B2" w:rsidRDefault="00D702B2" w:rsidP="00D702B2">
      <w:pPr>
        <w:tabs>
          <w:tab w:val="left" w:pos="1845"/>
        </w:tabs>
        <w:jc w:val="center"/>
        <w:rPr>
          <w:sz w:val="28"/>
          <w:szCs w:val="28"/>
          <w:lang w:val="uk-UA"/>
        </w:rPr>
      </w:pPr>
    </w:p>
    <w:p w:rsidR="00D702B2" w:rsidRDefault="00D702B2" w:rsidP="006F0556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Затвердити порядок денний </w:t>
      </w:r>
      <w:r>
        <w:rPr>
          <w:sz w:val="28"/>
          <w:szCs w:val="28"/>
          <w:lang w:val="uk-UA"/>
        </w:rPr>
        <w:t xml:space="preserve">ІХ-ї </w:t>
      </w:r>
      <w:r>
        <w:rPr>
          <w:sz w:val="28"/>
          <w:szCs w:val="28"/>
          <w:lang w:val="uk-UA"/>
        </w:rPr>
        <w:t xml:space="preserve"> сесії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І-того скликання</w:t>
      </w:r>
      <w:r>
        <w:rPr>
          <w:sz w:val="28"/>
          <w:szCs w:val="28"/>
          <w:lang w:val="uk-UA"/>
        </w:rPr>
        <w:t xml:space="preserve"> Грядівської сільської ради згідно наступних питань:</w:t>
      </w:r>
    </w:p>
    <w:p w:rsidR="00D702B2" w:rsidRDefault="00D702B2" w:rsidP="006F0556">
      <w:pPr>
        <w:pStyle w:val="a3"/>
        <w:numPr>
          <w:ilvl w:val="0"/>
          <w:numId w:val="1"/>
        </w:numPr>
        <w:ind w:firstLine="27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затвердження порядку денного ІХ-ї сесії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І-того скликання</w:t>
      </w:r>
      <w:r>
        <w:rPr>
          <w:sz w:val="28"/>
          <w:szCs w:val="28"/>
          <w:lang w:val="uk-UA"/>
        </w:rPr>
        <w:t>.</w:t>
      </w:r>
    </w:p>
    <w:p w:rsidR="00D702B2" w:rsidRDefault="00D702B2" w:rsidP="006F0556">
      <w:pPr>
        <w:pStyle w:val="a3"/>
        <w:numPr>
          <w:ilvl w:val="0"/>
          <w:numId w:val="1"/>
        </w:numPr>
        <w:ind w:left="1418" w:hanging="4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затвердження розпоряджень сільського голови у міжсесійний період.</w:t>
      </w:r>
    </w:p>
    <w:p w:rsidR="00D702B2" w:rsidRPr="00D702B2" w:rsidRDefault="00D702B2" w:rsidP="006F0556">
      <w:pPr>
        <w:pStyle w:val="a3"/>
        <w:numPr>
          <w:ilvl w:val="0"/>
          <w:numId w:val="1"/>
        </w:numPr>
        <w:ind w:firstLine="273"/>
        <w:jc w:val="both"/>
        <w:rPr>
          <w:sz w:val="28"/>
          <w:szCs w:val="28"/>
          <w:lang w:val="uk-UA"/>
        </w:rPr>
      </w:pPr>
      <w:r w:rsidRPr="00D702B2">
        <w:rPr>
          <w:sz w:val="28"/>
          <w:szCs w:val="28"/>
          <w:lang w:val="uk-UA"/>
        </w:rPr>
        <w:t>Про хід та результати виконання сільського бюджету за 2016 рік.</w:t>
      </w:r>
    </w:p>
    <w:p w:rsidR="00D702B2" w:rsidRPr="00D702B2" w:rsidRDefault="00D702B2" w:rsidP="006F0556">
      <w:pPr>
        <w:pStyle w:val="a3"/>
        <w:numPr>
          <w:ilvl w:val="0"/>
          <w:numId w:val="1"/>
        </w:numPr>
        <w:ind w:left="1418" w:hanging="425"/>
        <w:jc w:val="both"/>
        <w:rPr>
          <w:sz w:val="28"/>
          <w:szCs w:val="28"/>
          <w:lang w:val="uk-UA"/>
        </w:rPr>
      </w:pPr>
      <w:r w:rsidRPr="00D702B2">
        <w:rPr>
          <w:sz w:val="28"/>
          <w:szCs w:val="28"/>
          <w:lang w:val="uk-UA"/>
        </w:rPr>
        <w:t xml:space="preserve">Про </w:t>
      </w:r>
      <w:r w:rsidR="006F0556">
        <w:rPr>
          <w:sz w:val="28"/>
          <w:szCs w:val="28"/>
          <w:lang w:val="uk-UA"/>
        </w:rPr>
        <w:t xml:space="preserve"> </w:t>
      </w:r>
      <w:r w:rsidRPr="00D702B2">
        <w:rPr>
          <w:sz w:val="28"/>
          <w:szCs w:val="28"/>
          <w:lang w:val="uk-UA"/>
        </w:rPr>
        <w:t>скерування</w:t>
      </w:r>
      <w:r w:rsidR="006F0556">
        <w:rPr>
          <w:sz w:val="28"/>
          <w:szCs w:val="28"/>
          <w:lang w:val="uk-UA"/>
        </w:rPr>
        <w:t xml:space="preserve"> </w:t>
      </w:r>
      <w:r w:rsidRPr="00D702B2">
        <w:rPr>
          <w:sz w:val="28"/>
          <w:szCs w:val="28"/>
          <w:lang w:val="uk-UA"/>
        </w:rPr>
        <w:t xml:space="preserve"> вільн</w:t>
      </w:r>
      <w:r>
        <w:rPr>
          <w:sz w:val="28"/>
          <w:szCs w:val="28"/>
          <w:lang w:val="uk-UA"/>
        </w:rPr>
        <w:t>ого залишку</w:t>
      </w:r>
      <w:r w:rsidRPr="00D702B2">
        <w:rPr>
          <w:sz w:val="28"/>
          <w:szCs w:val="28"/>
          <w:lang w:val="uk-UA"/>
        </w:rPr>
        <w:t xml:space="preserve"> коштів сільського бюджету </w:t>
      </w:r>
      <w:r>
        <w:rPr>
          <w:sz w:val="28"/>
          <w:szCs w:val="28"/>
          <w:lang w:val="uk-UA"/>
        </w:rPr>
        <w:t xml:space="preserve">у </w:t>
      </w:r>
      <w:r w:rsidRPr="00D702B2">
        <w:rPr>
          <w:sz w:val="28"/>
          <w:szCs w:val="28"/>
          <w:lang w:val="uk-UA"/>
        </w:rPr>
        <w:t>2017 році.</w:t>
      </w:r>
    </w:p>
    <w:p w:rsidR="00D702B2" w:rsidRDefault="00D702B2" w:rsidP="006F0556">
      <w:pPr>
        <w:pStyle w:val="a3"/>
        <w:numPr>
          <w:ilvl w:val="0"/>
          <w:numId w:val="1"/>
        </w:numPr>
        <w:ind w:left="1418" w:hanging="425"/>
        <w:jc w:val="both"/>
        <w:rPr>
          <w:sz w:val="28"/>
          <w:szCs w:val="28"/>
          <w:lang w:val="uk-UA"/>
        </w:rPr>
      </w:pPr>
      <w:r w:rsidRPr="00D702B2">
        <w:rPr>
          <w:sz w:val="28"/>
          <w:szCs w:val="28"/>
          <w:lang w:val="uk-UA"/>
        </w:rPr>
        <w:t>Про затвердження Програми природоохоронних заходів місцевих фондів охорони навколишнього природнього середовища Грядівської сільської ради на 2017 рік.</w:t>
      </w:r>
    </w:p>
    <w:p w:rsidR="00D702B2" w:rsidRPr="00D702B2" w:rsidRDefault="00D702B2" w:rsidP="006F0556">
      <w:pPr>
        <w:pStyle w:val="a3"/>
        <w:numPr>
          <w:ilvl w:val="0"/>
          <w:numId w:val="1"/>
        </w:numPr>
        <w:tabs>
          <w:tab w:val="left" w:pos="1418"/>
        </w:tabs>
        <w:ind w:left="1418" w:hanging="4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утворення тимчасової лічильної комісії по питанню дострокового припинення повноважень </w:t>
      </w:r>
      <w:r w:rsidR="006F0556">
        <w:rPr>
          <w:sz w:val="28"/>
          <w:szCs w:val="28"/>
          <w:lang w:val="uk-UA"/>
        </w:rPr>
        <w:t>секретаря Грядівської сільської ради.</w:t>
      </w:r>
    </w:p>
    <w:p w:rsidR="00D702B2" w:rsidRPr="00D702B2" w:rsidRDefault="00D702B2" w:rsidP="006F0556">
      <w:pPr>
        <w:pStyle w:val="a3"/>
        <w:numPr>
          <w:ilvl w:val="0"/>
          <w:numId w:val="1"/>
        </w:numPr>
        <w:ind w:left="1418" w:hanging="425"/>
        <w:jc w:val="both"/>
        <w:rPr>
          <w:sz w:val="28"/>
          <w:szCs w:val="28"/>
          <w:lang w:val="uk-UA"/>
        </w:rPr>
      </w:pPr>
      <w:r w:rsidRPr="00D702B2">
        <w:rPr>
          <w:sz w:val="28"/>
          <w:szCs w:val="28"/>
        </w:rPr>
        <w:t xml:space="preserve">Про </w:t>
      </w:r>
      <w:proofErr w:type="spellStart"/>
      <w:r w:rsidRPr="00D702B2">
        <w:rPr>
          <w:sz w:val="28"/>
          <w:szCs w:val="28"/>
        </w:rPr>
        <w:t>дострокове</w:t>
      </w:r>
      <w:proofErr w:type="spellEnd"/>
      <w:r w:rsidRPr="00D702B2">
        <w:rPr>
          <w:sz w:val="28"/>
          <w:szCs w:val="28"/>
        </w:rPr>
        <w:t xml:space="preserve"> </w:t>
      </w:r>
      <w:proofErr w:type="spellStart"/>
      <w:r w:rsidRPr="00D702B2">
        <w:rPr>
          <w:sz w:val="28"/>
          <w:szCs w:val="28"/>
        </w:rPr>
        <w:t>припинення</w:t>
      </w:r>
      <w:proofErr w:type="spellEnd"/>
      <w:r w:rsidRPr="00D702B2">
        <w:rPr>
          <w:sz w:val="28"/>
          <w:szCs w:val="28"/>
        </w:rPr>
        <w:t xml:space="preserve"> </w:t>
      </w:r>
      <w:r w:rsidRPr="00D702B2">
        <w:rPr>
          <w:sz w:val="28"/>
          <w:szCs w:val="28"/>
          <w:lang w:val="uk-UA"/>
        </w:rPr>
        <w:t xml:space="preserve">повноважень секретаря </w:t>
      </w:r>
      <w:r w:rsidR="006F0556">
        <w:rPr>
          <w:sz w:val="28"/>
          <w:szCs w:val="28"/>
          <w:lang w:val="uk-UA"/>
        </w:rPr>
        <w:t xml:space="preserve">Грядівської </w:t>
      </w:r>
      <w:r w:rsidRPr="00D702B2">
        <w:rPr>
          <w:sz w:val="28"/>
          <w:szCs w:val="28"/>
          <w:lang w:val="uk-UA"/>
        </w:rPr>
        <w:t>сільської ради.</w:t>
      </w:r>
    </w:p>
    <w:p w:rsidR="00D702B2" w:rsidRPr="00D702B2" w:rsidRDefault="00D702B2" w:rsidP="006F0556">
      <w:pPr>
        <w:pStyle w:val="a3"/>
        <w:numPr>
          <w:ilvl w:val="0"/>
          <w:numId w:val="1"/>
        </w:numPr>
        <w:ind w:firstLine="273"/>
        <w:jc w:val="both"/>
        <w:rPr>
          <w:sz w:val="28"/>
          <w:szCs w:val="28"/>
          <w:lang w:val="uk-UA"/>
        </w:rPr>
      </w:pPr>
      <w:r w:rsidRPr="00D702B2">
        <w:rPr>
          <w:sz w:val="28"/>
          <w:szCs w:val="28"/>
          <w:lang w:val="uk-UA"/>
        </w:rPr>
        <w:t>Різне.</w:t>
      </w:r>
    </w:p>
    <w:p w:rsidR="00D702B2" w:rsidRDefault="00D702B2" w:rsidP="00D702B2">
      <w:pPr>
        <w:ind w:right="-38"/>
        <w:jc w:val="both"/>
        <w:rPr>
          <w:sz w:val="28"/>
          <w:szCs w:val="28"/>
          <w:lang w:val="uk-UA"/>
        </w:rPr>
      </w:pPr>
    </w:p>
    <w:p w:rsidR="00D702B2" w:rsidRDefault="00D702B2" w:rsidP="00D702B2">
      <w:pPr>
        <w:ind w:right="-38"/>
        <w:jc w:val="both"/>
        <w:rPr>
          <w:sz w:val="28"/>
          <w:szCs w:val="28"/>
          <w:lang w:val="uk-UA"/>
        </w:rPr>
      </w:pPr>
    </w:p>
    <w:p w:rsidR="00D702B2" w:rsidRDefault="00D702B2" w:rsidP="00D702B2">
      <w:pPr>
        <w:ind w:right="-38"/>
        <w:jc w:val="both"/>
        <w:rPr>
          <w:sz w:val="28"/>
          <w:szCs w:val="28"/>
          <w:lang w:val="uk-UA"/>
        </w:rPr>
      </w:pPr>
    </w:p>
    <w:p w:rsidR="00D702B2" w:rsidRDefault="00D702B2" w:rsidP="00D702B2">
      <w:pPr>
        <w:ind w:right="-38"/>
        <w:jc w:val="both"/>
        <w:rPr>
          <w:sz w:val="28"/>
          <w:szCs w:val="28"/>
          <w:lang w:val="uk-UA"/>
        </w:rPr>
      </w:pPr>
    </w:p>
    <w:p w:rsidR="006F0556" w:rsidRDefault="006F0556" w:rsidP="00D702B2">
      <w:pPr>
        <w:ind w:right="-38"/>
        <w:jc w:val="both"/>
        <w:rPr>
          <w:sz w:val="28"/>
          <w:szCs w:val="28"/>
          <w:lang w:val="uk-UA"/>
        </w:rPr>
      </w:pPr>
    </w:p>
    <w:p w:rsidR="006F0556" w:rsidRPr="00255059" w:rsidRDefault="006F0556" w:rsidP="00D702B2">
      <w:pPr>
        <w:ind w:right="-38"/>
        <w:jc w:val="both"/>
        <w:rPr>
          <w:sz w:val="28"/>
          <w:szCs w:val="28"/>
          <w:lang w:val="uk-UA"/>
        </w:rPr>
      </w:pPr>
    </w:p>
    <w:p w:rsidR="00D702B2" w:rsidRDefault="00D702B2" w:rsidP="006F0556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</w:t>
      </w:r>
      <w:r w:rsidR="006F0556">
        <w:rPr>
          <w:sz w:val="28"/>
          <w:szCs w:val="28"/>
          <w:lang w:val="uk-UA"/>
        </w:rPr>
        <w:t xml:space="preserve">                               </w:t>
      </w:r>
      <w:bookmarkStart w:id="0" w:name="_GoBack"/>
      <w:bookmarkEnd w:id="0"/>
      <w:r w:rsidR="006F0556">
        <w:rPr>
          <w:sz w:val="28"/>
          <w:szCs w:val="28"/>
          <w:lang w:val="uk-UA"/>
        </w:rPr>
        <w:t xml:space="preserve">          М. </w:t>
      </w:r>
      <w:r>
        <w:rPr>
          <w:sz w:val="28"/>
          <w:szCs w:val="28"/>
          <w:lang w:val="uk-UA"/>
        </w:rPr>
        <w:t>Василина</w:t>
      </w:r>
    </w:p>
    <w:p w:rsidR="00316743" w:rsidRPr="00D702B2" w:rsidRDefault="00316743">
      <w:pPr>
        <w:rPr>
          <w:lang w:val="uk-UA"/>
        </w:rPr>
      </w:pPr>
    </w:p>
    <w:sectPr w:rsidR="00316743" w:rsidRPr="00D702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226EA"/>
    <w:multiLevelType w:val="hybridMultilevel"/>
    <w:tmpl w:val="316410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0C"/>
    <w:rsid w:val="00166B0C"/>
    <w:rsid w:val="00316743"/>
    <w:rsid w:val="006F0556"/>
    <w:rsid w:val="00D7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77C167B"/>
  <w15:chartTrackingRefBased/>
  <w15:docId w15:val="{0D08952F-296A-4413-B73C-6F983A18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2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876</Words>
  <Characters>500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2022-09-06T21:14:00Z</dcterms:created>
  <dcterms:modified xsi:type="dcterms:W3CDTF">2022-09-06T21:31:00Z</dcterms:modified>
</cp:coreProperties>
</file>