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</w:p>
    <w:p w:rsidR="00D702B2" w:rsidRDefault="00D702B2" w:rsidP="00D702B2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D702B2" w:rsidRDefault="00D702B2" w:rsidP="00D702B2">
      <w:pPr>
        <w:jc w:val="center"/>
        <w:rPr>
          <w:b/>
          <w:bCs/>
          <w:lang w:val="uk-UA"/>
        </w:rPr>
      </w:pPr>
    </w:p>
    <w:p w:rsidR="00D702B2" w:rsidRPr="00005A6D" w:rsidRDefault="00D702B2" w:rsidP="00D702B2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01”"/>
        </w:smartTagPr>
        <w:r>
          <w:rPr>
            <w:b/>
            <w:bCs/>
            <w:sz w:val="28"/>
            <w:szCs w:val="28"/>
            <w:lang w:val="uk-UA"/>
          </w:rPr>
          <w:t>01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лютого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7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                 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3C6097">
        <w:rPr>
          <w:b/>
          <w:bCs/>
          <w:sz w:val="28"/>
          <w:szCs w:val="28"/>
          <w:lang w:val="uk-UA"/>
        </w:rPr>
        <w:t>2</w:t>
      </w:r>
    </w:p>
    <w:p w:rsidR="00D702B2" w:rsidRPr="00690F69" w:rsidRDefault="00D702B2" w:rsidP="00D702B2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3C6097" w:rsidRPr="000E6B7F" w:rsidRDefault="003C6097" w:rsidP="00887934">
      <w:pPr>
        <w:ind w:right="4592"/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>Про затвердження розпоряджень сільського голови в міжсесійний період.</w:t>
      </w:r>
    </w:p>
    <w:p w:rsidR="003C6097" w:rsidRPr="001A4BCD" w:rsidRDefault="003C6097" w:rsidP="003C6097">
      <w:pPr>
        <w:rPr>
          <w:sz w:val="28"/>
          <w:szCs w:val="28"/>
          <w:lang w:val="uk-UA"/>
        </w:rPr>
      </w:pPr>
    </w:p>
    <w:p w:rsidR="003C6097" w:rsidRPr="00C91D74" w:rsidRDefault="003C6097" w:rsidP="003A4842">
      <w:pPr>
        <w:ind w:left="57" w:right="397" w:firstLine="426"/>
        <w:jc w:val="both"/>
        <w:rPr>
          <w:sz w:val="28"/>
          <w:szCs w:val="28"/>
          <w:lang w:val="uk-UA"/>
        </w:rPr>
      </w:pPr>
      <w:r w:rsidRPr="001A4BCD">
        <w:rPr>
          <w:sz w:val="28"/>
          <w:szCs w:val="28"/>
          <w:lang w:val="uk-UA"/>
        </w:rPr>
        <w:t>Розглянувши</w:t>
      </w:r>
      <w:r>
        <w:rPr>
          <w:sz w:val="28"/>
          <w:szCs w:val="28"/>
          <w:lang w:val="uk-UA"/>
        </w:rPr>
        <w:t xml:space="preserve"> </w:t>
      </w:r>
      <w:r w:rsidRPr="001A4BCD">
        <w:rPr>
          <w:sz w:val="28"/>
          <w:szCs w:val="28"/>
          <w:lang w:val="uk-UA"/>
        </w:rPr>
        <w:t>розпорядження сільського голови</w:t>
      </w:r>
      <w:r w:rsidR="00887934">
        <w:rPr>
          <w:sz w:val="28"/>
          <w:szCs w:val="28"/>
          <w:lang w:val="uk-UA"/>
        </w:rPr>
        <w:t>, видані</w:t>
      </w:r>
      <w:r>
        <w:rPr>
          <w:sz w:val="28"/>
          <w:szCs w:val="28"/>
          <w:lang w:val="uk-UA"/>
        </w:rPr>
        <w:t xml:space="preserve"> </w:t>
      </w:r>
      <w:r w:rsidR="00887934">
        <w:rPr>
          <w:sz w:val="28"/>
          <w:szCs w:val="28"/>
          <w:lang w:val="uk-UA"/>
        </w:rPr>
        <w:t>у</w:t>
      </w:r>
      <w:r w:rsidRPr="000E6B7F">
        <w:rPr>
          <w:sz w:val="28"/>
          <w:szCs w:val="28"/>
          <w:lang w:val="uk-UA"/>
        </w:rPr>
        <w:t xml:space="preserve"> міжсесійний період, </w:t>
      </w:r>
      <w:r>
        <w:rPr>
          <w:sz w:val="28"/>
          <w:szCs w:val="28"/>
          <w:lang w:val="uk-UA"/>
        </w:rPr>
        <w:t>к</w:t>
      </w:r>
      <w:r w:rsidRPr="00EC5798">
        <w:rPr>
          <w:sz w:val="28"/>
          <w:szCs w:val="28"/>
          <w:lang w:val="uk-UA"/>
        </w:rPr>
        <w:t xml:space="preserve">еруючись ст. 26 Закону України «Про місцеве самоврядування в Україні», Грядівська сільська рада </w:t>
      </w:r>
    </w:p>
    <w:p w:rsidR="003C6097" w:rsidRDefault="003C6097" w:rsidP="003A4842">
      <w:pPr>
        <w:jc w:val="both"/>
        <w:rPr>
          <w:sz w:val="28"/>
          <w:szCs w:val="28"/>
          <w:lang w:val="uk-UA"/>
        </w:rPr>
      </w:pPr>
    </w:p>
    <w:p w:rsidR="003C6097" w:rsidRPr="003A4842" w:rsidRDefault="003C6097" w:rsidP="003C6097">
      <w:pPr>
        <w:rPr>
          <w:b/>
          <w:sz w:val="28"/>
          <w:szCs w:val="28"/>
          <w:lang w:val="uk-UA"/>
        </w:rPr>
      </w:pPr>
      <w:r w:rsidRPr="003A4842">
        <w:rPr>
          <w:sz w:val="28"/>
          <w:szCs w:val="28"/>
          <w:lang w:val="uk-UA"/>
        </w:rPr>
        <w:t xml:space="preserve">                                                      </w:t>
      </w:r>
      <w:r w:rsidRPr="003A4842">
        <w:rPr>
          <w:b/>
          <w:sz w:val="28"/>
          <w:szCs w:val="28"/>
          <w:lang w:val="uk-UA"/>
        </w:rPr>
        <w:t>В И Р І Ш И Л А:</w:t>
      </w:r>
    </w:p>
    <w:p w:rsidR="003C6097" w:rsidRDefault="003C6097" w:rsidP="003C6097">
      <w:pPr>
        <w:rPr>
          <w:b/>
          <w:lang w:val="uk-UA"/>
        </w:rPr>
      </w:pPr>
    </w:p>
    <w:p w:rsidR="00D702B2" w:rsidRPr="003A4842" w:rsidRDefault="003C6097" w:rsidP="003A4842">
      <w:pPr>
        <w:pStyle w:val="a3"/>
        <w:numPr>
          <w:ilvl w:val="0"/>
          <w:numId w:val="2"/>
        </w:numPr>
        <w:ind w:left="426" w:right="510" w:hanging="426"/>
        <w:jc w:val="both"/>
        <w:rPr>
          <w:sz w:val="28"/>
          <w:szCs w:val="28"/>
          <w:lang w:val="uk-UA"/>
        </w:rPr>
      </w:pPr>
      <w:r w:rsidRPr="003A4842">
        <w:rPr>
          <w:sz w:val="28"/>
          <w:szCs w:val="28"/>
          <w:lang w:val="uk-UA"/>
        </w:rPr>
        <w:t>Затвердити розпорядження сільського голови № 5</w:t>
      </w:r>
      <w:r w:rsidR="003A4842" w:rsidRPr="003A4842">
        <w:rPr>
          <w:sz w:val="28"/>
          <w:szCs w:val="28"/>
          <w:lang w:val="uk-UA"/>
        </w:rPr>
        <w:t xml:space="preserve"> «Про перенесення призначень коштів загального фонду сільського бюджету у 2017 році»</w:t>
      </w:r>
      <w:r w:rsidR="003A4842">
        <w:rPr>
          <w:sz w:val="28"/>
          <w:szCs w:val="28"/>
          <w:lang w:val="uk-UA"/>
        </w:rPr>
        <w:t>.</w:t>
      </w:r>
    </w:p>
    <w:p w:rsidR="00D702B2" w:rsidRDefault="00D702B2" w:rsidP="003A4842">
      <w:pPr>
        <w:ind w:right="510"/>
        <w:jc w:val="both"/>
        <w:rPr>
          <w:sz w:val="28"/>
          <w:szCs w:val="28"/>
          <w:lang w:val="uk-UA"/>
        </w:rPr>
      </w:pPr>
    </w:p>
    <w:p w:rsidR="00D702B2" w:rsidRDefault="00D702B2" w:rsidP="003A4842">
      <w:pPr>
        <w:ind w:right="454"/>
        <w:jc w:val="both"/>
        <w:rPr>
          <w:sz w:val="28"/>
          <w:szCs w:val="28"/>
          <w:lang w:val="uk-UA"/>
        </w:rPr>
      </w:pPr>
    </w:p>
    <w:p w:rsidR="00D702B2" w:rsidRDefault="00D702B2" w:rsidP="00D702B2">
      <w:pPr>
        <w:ind w:right="-38"/>
        <w:jc w:val="both"/>
        <w:rPr>
          <w:sz w:val="28"/>
          <w:szCs w:val="28"/>
          <w:lang w:val="uk-UA"/>
        </w:rPr>
      </w:pPr>
    </w:p>
    <w:p w:rsidR="006F0556" w:rsidRDefault="006F0556" w:rsidP="00D702B2">
      <w:pPr>
        <w:ind w:right="-38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3A4842" w:rsidRDefault="003A4842" w:rsidP="00D702B2">
      <w:pPr>
        <w:ind w:right="-38"/>
        <w:jc w:val="both"/>
        <w:rPr>
          <w:sz w:val="28"/>
          <w:szCs w:val="28"/>
          <w:lang w:val="uk-UA"/>
        </w:rPr>
      </w:pPr>
    </w:p>
    <w:p w:rsidR="003A4842" w:rsidRDefault="003A4842" w:rsidP="00D702B2">
      <w:pPr>
        <w:ind w:right="-38"/>
        <w:jc w:val="both"/>
        <w:rPr>
          <w:sz w:val="28"/>
          <w:szCs w:val="28"/>
          <w:lang w:val="uk-UA"/>
        </w:rPr>
      </w:pPr>
    </w:p>
    <w:p w:rsidR="003A4842" w:rsidRDefault="003A4842" w:rsidP="00D702B2">
      <w:pPr>
        <w:ind w:right="-38"/>
        <w:jc w:val="both"/>
        <w:rPr>
          <w:sz w:val="28"/>
          <w:szCs w:val="28"/>
          <w:lang w:val="uk-UA"/>
        </w:rPr>
      </w:pPr>
    </w:p>
    <w:p w:rsidR="003A4842" w:rsidRDefault="003A4842" w:rsidP="00D702B2">
      <w:pPr>
        <w:ind w:right="-38"/>
        <w:jc w:val="both"/>
        <w:rPr>
          <w:sz w:val="28"/>
          <w:szCs w:val="28"/>
          <w:lang w:val="uk-UA"/>
        </w:rPr>
      </w:pPr>
    </w:p>
    <w:p w:rsidR="006F0556" w:rsidRPr="00255059" w:rsidRDefault="006F0556" w:rsidP="00D702B2">
      <w:pPr>
        <w:ind w:right="-38"/>
        <w:jc w:val="both"/>
        <w:rPr>
          <w:sz w:val="28"/>
          <w:szCs w:val="28"/>
          <w:lang w:val="uk-UA"/>
        </w:rPr>
      </w:pPr>
    </w:p>
    <w:p w:rsidR="00D702B2" w:rsidRDefault="00D702B2" w:rsidP="006F0556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</w:t>
      </w:r>
      <w:r w:rsidR="006F0556">
        <w:rPr>
          <w:sz w:val="28"/>
          <w:szCs w:val="28"/>
          <w:lang w:val="uk-UA"/>
        </w:rPr>
        <w:t xml:space="preserve">                                         М. </w:t>
      </w:r>
      <w:r>
        <w:rPr>
          <w:sz w:val="28"/>
          <w:szCs w:val="28"/>
          <w:lang w:val="uk-UA"/>
        </w:rPr>
        <w:t>Василина</w:t>
      </w:r>
    </w:p>
    <w:p w:rsidR="00316743" w:rsidRPr="00D702B2" w:rsidRDefault="00316743">
      <w:pPr>
        <w:rPr>
          <w:lang w:val="uk-UA"/>
        </w:rPr>
      </w:pPr>
    </w:p>
    <w:sectPr w:rsidR="00316743" w:rsidRPr="00D702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226EA"/>
    <w:multiLevelType w:val="hybridMultilevel"/>
    <w:tmpl w:val="316410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F34E9"/>
    <w:multiLevelType w:val="hybridMultilevel"/>
    <w:tmpl w:val="37EE2DB4"/>
    <w:lvl w:ilvl="0" w:tplc="0422000F">
      <w:start w:val="1"/>
      <w:numFmt w:val="decimal"/>
      <w:lvlText w:val="%1."/>
      <w:lvlJc w:val="left"/>
      <w:pPr>
        <w:ind w:left="930" w:hanging="360"/>
      </w:p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0C"/>
    <w:rsid w:val="00166B0C"/>
    <w:rsid w:val="00316743"/>
    <w:rsid w:val="003A4842"/>
    <w:rsid w:val="003C6097"/>
    <w:rsid w:val="006F0556"/>
    <w:rsid w:val="00887934"/>
    <w:rsid w:val="00D7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7C167B"/>
  <w15:chartTrackingRefBased/>
  <w15:docId w15:val="{0D08952F-296A-4413-B73C-6F983A18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2022-09-06T21:33:00Z</dcterms:created>
  <dcterms:modified xsi:type="dcterms:W3CDTF">2022-09-06T21:40:00Z</dcterms:modified>
</cp:coreProperties>
</file>