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864CA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64CA" w:rsidRPr="008C0143" w:rsidRDefault="008864CA" w:rsidP="008C0143">
      <w:pPr>
        <w:ind w:right="52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143">
        <w:rPr>
          <w:rFonts w:ascii="Times New Roman" w:hAnsi="Times New Roman" w:cs="Times New Roman"/>
          <w:b/>
          <w:sz w:val="28"/>
          <w:szCs w:val="28"/>
        </w:rPr>
        <w:t xml:space="preserve">Про встановлення преміювання сільському голові </w:t>
      </w:r>
      <w:r w:rsidR="008C0143" w:rsidRPr="008C0143">
        <w:rPr>
          <w:rFonts w:ascii="Times New Roman" w:hAnsi="Times New Roman" w:cs="Times New Roman"/>
          <w:b/>
          <w:sz w:val="28"/>
          <w:szCs w:val="28"/>
        </w:rPr>
        <w:t>Г</w:t>
      </w:r>
      <w:r w:rsidRPr="008C0143">
        <w:rPr>
          <w:rFonts w:ascii="Times New Roman" w:hAnsi="Times New Roman" w:cs="Times New Roman"/>
          <w:b/>
          <w:sz w:val="28"/>
          <w:szCs w:val="28"/>
        </w:rPr>
        <w:t>рядівської сільської ради.</w:t>
      </w:r>
    </w:p>
    <w:p w:rsidR="008C0143" w:rsidRDefault="008C0143" w:rsidP="008864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64CA" w:rsidRPr="008864CA" w:rsidRDefault="008C0143" w:rsidP="008C0143">
      <w:pPr>
        <w:ind w:right="22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Керуючись п</w:t>
      </w:r>
      <w:r w:rsidR="008864CA" w:rsidRPr="008864CA">
        <w:rPr>
          <w:rFonts w:ascii="Times New Roman" w:hAnsi="Times New Roman" w:cs="Times New Roman"/>
          <w:sz w:val="28"/>
          <w:szCs w:val="28"/>
        </w:rPr>
        <w:t>.2 Постанови Кабінету Міністрів України від 09.03.2006р. №268 «Про упорядкування структури та умов оплати прані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</w:t>
      </w:r>
      <w:r>
        <w:rPr>
          <w:rFonts w:ascii="Times New Roman" w:hAnsi="Times New Roman" w:cs="Times New Roman"/>
          <w:sz w:val="28"/>
          <w:szCs w:val="28"/>
        </w:rPr>
        <w:t>утатської етики та регламенту, Г</w:t>
      </w:r>
      <w:r w:rsidR="008864CA" w:rsidRPr="008864CA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8864CA" w:rsidRPr="008C0143" w:rsidRDefault="008C0143" w:rsidP="008C0143">
      <w:pPr>
        <w:ind w:right="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143">
        <w:rPr>
          <w:rFonts w:ascii="Times New Roman" w:hAnsi="Times New Roman" w:cs="Times New Roman"/>
          <w:b/>
          <w:sz w:val="28"/>
          <w:szCs w:val="28"/>
        </w:rPr>
        <w:t>В И Р І Ш И Л А</w:t>
      </w:r>
      <w:r w:rsidR="008864CA" w:rsidRPr="008C0143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53"/>
      <w:bookmarkEnd w:id="0"/>
    </w:p>
    <w:p w:rsidR="008C0143" w:rsidRDefault="008864CA" w:rsidP="008C0143">
      <w:pPr>
        <w:pStyle w:val="a4"/>
        <w:numPr>
          <w:ilvl w:val="0"/>
          <w:numId w:val="7"/>
        </w:numPr>
        <w:ind w:right="227"/>
        <w:jc w:val="both"/>
        <w:rPr>
          <w:rFonts w:ascii="Times New Roman" w:hAnsi="Times New Roman" w:cs="Times New Roman"/>
          <w:sz w:val="28"/>
          <w:szCs w:val="28"/>
        </w:rPr>
      </w:pPr>
      <w:r w:rsidRPr="008C0143">
        <w:rPr>
          <w:rFonts w:ascii="Times New Roman" w:hAnsi="Times New Roman" w:cs="Times New Roman"/>
          <w:sz w:val="28"/>
          <w:szCs w:val="28"/>
        </w:rPr>
        <w:t>Встановити сільському голові преміювання в межах фонду оплати праці в розмірі 200% (двісті) відсотків посадового окладу.</w:t>
      </w:r>
      <w:bookmarkStart w:id="1" w:name="bookmark154"/>
      <w:bookmarkEnd w:id="1"/>
    </w:p>
    <w:p w:rsidR="008864CA" w:rsidRDefault="008864CA" w:rsidP="008C0143">
      <w:pPr>
        <w:pStyle w:val="a4"/>
        <w:numPr>
          <w:ilvl w:val="0"/>
          <w:numId w:val="7"/>
        </w:numPr>
        <w:ind w:right="227"/>
        <w:jc w:val="both"/>
        <w:rPr>
          <w:rFonts w:ascii="Times New Roman" w:hAnsi="Times New Roman" w:cs="Times New Roman"/>
          <w:sz w:val="28"/>
          <w:szCs w:val="28"/>
        </w:rPr>
      </w:pPr>
      <w:r w:rsidRPr="008C0143">
        <w:rPr>
          <w:rFonts w:ascii="Times New Roman" w:hAnsi="Times New Roman" w:cs="Times New Roman"/>
          <w:sz w:val="28"/>
          <w:szCs w:val="28"/>
        </w:rPr>
        <w:t>Преміювати сільського голову до Дня місцевого самоврядування в розмірі посадового окладу.</w:t>
      </w:r>
    </w:p>
    <w:p w:rsidR="008C0143" w:rsidRPr="008C0143" w:rsidRDefault="008C0143" w:rsidP="008C0143">
      <w:pPr>
        <w:pStyle w:val="a4"/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8864CA" w:rsidRDefault="008864CA" w:rsidP="008C0143">
      <w:pPr>
        <w:pStyle w:val="a4"/>
        <w:numPr>
          <w:ilvl w:val="0"/>
          <w:numId w:val="7"/>
        </w:num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155"/>
      <w:bookmarkEnd w:id="2"/>
      <w:r w:rsidRPr="008C0143">
        <w:rPr>
          <w:rFonts w:ascii="Times New Roman" w:hAnsi="Times New Roman" w:cs="Times New Roman"/>
          <w:sz w:val="28"/>
          <w:szCs w:val="28"/>
        </w:rPr>
        <w:t>Преміювати сільського голову до Дня незалежності України в розмірі посадового окладу.</w:t>
      </w:r>
    </w:p>
    <w:p w:rsidR="008C0143" w:rsidRP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FA2EB8" w:rsidRDefault="008864CA" w:rsidP="008C0143">
      <w:pPr>
        <w:pStyle w:val="a4"/>
        <w:numPr>
          <w:ilvl w:val="0"/>
          <w:numId w:val="7"/>
        </w:num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56"/>
      <w:bookmarkEnd w:id="3"/>
      <w:r w:rsidRPr="008C0143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</w:t>
      </w:r>
      <w:r w:rsidR="008C0143">
        <w:rPr>
          <w:rFonts w:ascii="Times New Roman" w:hAnsi="Times New Roman" w:cs="Times New Roman"/>
          <w:sz w:val="28"/>
          <w:szCs w:val="28"/>
        </w:rPr>
        <w:t>покласти на головного бухгалтера сільської ради.</w:t>
      </w:r>
    </w:p>
    <w:p w:rsidR="008C0143" w:rsidRPr="008C0143" w:rsidRDefault="008C0143" w:rsidP="008C014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</w:p>
    <w:p w:rsid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8C0143" w:rsidRPr="00793E8D" w:rsidRDefault="008C0143" w:rsidP="008C0143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М.Василина</w:t>
      </w:r>
      <w:proofErr w:type="spellEnd"/>
    </w:p>
    <w:p w:rsidR="008C0143" w:rsidRPr="008C0143" w:rsidRDefault="008C0143" w:rsidP="008C0143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sectPr w:rsidR="008C0143" w:rsidRPr="008C01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74E96DAE"/>
    <w:multiLevelType w:val="hybridMultilevel"/>
    <w:tmpl w:val="3D78A6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4907AA"/>
    <w:rsid w:val="006957A9"/>
    <w:rsid w:val="006A3775"/>
    <w:rsid w:val="008864CA"/>
    <w:rsid w:val="008C0143"/>
    <w:rsid w:val="00D861D2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CC83E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8C0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2022-09-06T19:40:00Z</dcterms:created>
  <dcterms:modified xsi:type="dcterms:W3CDTF">2022-09-07T19:40:00Z</dcterms:modified>
</cp:coreProperties>
</file>