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B55" w:rsidRDefault="00CF5B55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C2783" w:rsidRPr="00524D98" w:rsidRDefault="006C2783" w:rsidP="006C27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C2783" w:rsidRPr="00524D98" w:rsidRDefault="006C2783" w:rsidP="006C27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C2783" w:rsidRPr="00524D98" w:rsidRDefault="006C2783" w:rsidP="006C278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C2783" w:rsidRPr="00524D98" w:rsidRDefault="006C2783" w:rsidP="006C27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2783" w:rsidRDefault="006C2783" w:rsidP="006C27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F5B55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6C2783" w:rsidRPr="00D051C0" w:rsidRDefault="006C2783" w:rsidP="006C2783">
      <w:pPr>
        <w:tabs>
          <w:tab w:val="left" w:pos="3480"/>
        </w:tabs>
        <w:spacing w:after="0" w:line="240" w:lineRule="auto"/>
        <w:ind w:left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B148E" w:rsidRPr="00CF5B55" w:rsidRDefault="004B148E" w:rsidP="00CF5B55">
      <w:pPr>
        <w:ind w:right="5159"/>
        <w:jc w:val="both"/>
        <w:rPr>
          <w:rFonts w:ascii="Times New Roman" w:hAnsi="Times New Roman"/>
          <w:b/>
          <w:sz w:val="28"/>
          <w:szCs w:val="28"/>
        </w:rPr>
      </w:pPr>
      <w:r w:rsidRPr="00CF5B55">
        <w:rPr>
          <w:rFonts w:ascii="Times New Roman" w:hAnsi="Times New Roman"/>
          <w:b/>
          <w:sz w:val="28"/>
          <w:szCs w:val="28"/>
        </w:rPr>
        <w:t>Про затвердження розпоряджень сільського голови у міжсесійний період.</w:t>
      </w:r>
    </w:p>
    <w:p w:rsidR="004B148E" w:rsidRPr="00CF5B55" w:rsidRDefault="004B148E" w:rsidP="00CF5B55">
      <w:pPr>
        <w:spacing w:line="240" w:lineRule="auto"/>
        <w:ind w:right="283" w:firstLine="567"/>
        <w:jc w:val="both"/>
        <w:rPr>
          <w:rFonts w:ascii="Times New Roman" w:hAnsi="Times New Roman"/>
          <w:sz w:val="28"/>
          <w:szCs w:val="28"/>
        </w:rPr>
      </w:pPr>
      <w:r w:rsidRPr="00CF5B55">
        <w:rPr>
          <w:rFonts w:ascii="Times New Roman" w:hAnsi="Times New Roman"/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«Про місцеве самоврядування в Україні», Грядівська сільська рада</w:t>
      </w:r>
    </w:p>
    <w:p w:rsidR="004B148E" w:rsidRPr="00CF5B55" w:rsidRDefault="00CF5B55" w:rsidP="00CF5B55">
      <w:pPr>
        <w:ind w:right="283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62"/>
      <w:bookmarkStart w:id="1" w:name="bookmark61"/>
      <w:bookmarkStart w:id="2" w:name="bookmark60"/>
      <w:r>
        <w:rPr>
          <w:rFonts w:ascii="Times New Roman" w:hAnsi="Times New Roman"/>
          <w:b/>
          <w:sz w:val="28"/>
          <w:szCs w:val="28"/>
        </w:rPr>
        <w:t>В И Р I Ш И</w:t>
      </w:r>
      <w:r w:rsidR="004B148E" w:rsidRPr="00CF5B55">
        <w:rPr>
          <w:rFonts w:ascii="Times New Roman" w:hAnsi="Times New Roman"/>
          <w:b/>
          <w:sz w:val="28"/>
          <w:szCs w:val="28"/>
        </w:rPr>
        <w:t xml:space="preserve"> Л А:</w:t>
      </w:r>
      <w:bookmarkEnd w:id="0"/>
      <w:bookmarkEnd w:id="1"/>
      <w:bookmarkEnd w:id="2"/>
    </w:p>
    <w:p w:rsidR="004B148E" w:rsidRPr="00CF5B55" w:rsidRDefault="004B148E" w:rsidP="00CF5B55">
      <w:pPr>
        <w:pStyle w:val="a3"/>
        <w:numPr>
          <w:ilvl w:val="0"/>
          <w:numId w:val="6"/>
        </w:numPr>
        <w:ind w:right="283" w:hanging="578"/>
        <w:jc w:val="both"/>
        <w:rPr>
          <w:rFonts w:ascii="Times New Roman" w:hAnsi="Times New Roman"/>
          <w:sz w:val="28"/>
          <w:szCs w:val="28"/>
        </w:rPr>
      </w:pPr>
      <w:bookmarkStart w:id="3" w:name="bookmark63"/>
      <w:bookmarkEnd w:id="3"/>
      <w:proofErr w:type="spellStart"/>
      <w:r w:rsidRPr="00CF5B55">
        <w:rPr>
          <w:rFonts w:ascii="Times New Roman" w:hAnsi="Times New Roman"/>
          <w:sz w:val="28"/>
          <w:szCs w:val="28"/>
        </w:rPr>
        <w:t>Затвердити</w:t>
      </w:r>
      <w:proofErr w:type="spellEnd"/>
      <w:r w:rsidRPr="00CF5B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5B55">
        <w:rPr>
          <w:rFonts w:ascii="Times New Roman" w:hAnsi="Times New Roman"/>
          <w:sz w:val="28"/>
          <w:szCs w:val="28"/>
        </w:rPr>
        <w:t>розпорядження</w:t>
      </w:r>
      <w:proofErr w:type="spellEnd"/>
      <w:r w:rsidRPr="00CF5B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5B55">
        <w:rPr>
          <w:rFonts w:ascii="Times New Roman" w:hAnsi="Times New Roman"/>
          <w:sz w:val="28"/>
          <w:szCs w:val="28"/>
        </w:rPr>
        <w:t>сільського</w:t>
      </w:r>
      <w:proofErr w:type="spellEnd"/>
      <w:r w:rsidRPr="00CF5B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F5B55">
        <w:rPr>
          <w:rFonts w:ascii="Times New Roman" w:hAnsi="Times New Roman"/>
          <w:sz w:val="28"/>
          <w:szCs w:val="28"/>
        </w:rPr>
        <w:t>г</w:t>
      </w:r>
      <w:r w:rsidR="00CF5B55">
        <w:rPr>
          <w:rFonts w:ascii="Times New Roman" w:hAnsi="Times New Roman"/>
          <w:sz w:val="28"/>
          <w:szCs w:val="28"/>
        </w:rPr>
        <w:t>олови</w:t>
      </w:r>
      <w:proofErr w:type="spellEnd"/>
      <w:r w:rsidR="00CF5B55">
        <w:rPr>
          <w:rFonts w:ascii="Times New Roman" w:hAnsi="Times New Roman"/>
          <w:sz w:val="28"/>
          <w:szCs w:val="28"/>
        </w:rPr>
        <w:t xml:space="preserve"> №17 від 03.0</w:t>
      </w:r>
      <w:r w:rsidR="00CF5B55">
        <w:rPr>
          <w:rFonts w:ascii="Times New Roman" w:hAnsi="Times New Roman"/>
          <w:sz w:val="28"/>
          <w:szCs w:val="28"/>
          <w:lang w:val="uk-UA"/>
        </w:rPr>
        <w:t>.</w:t>
      </w:r>
      <w:r w:rsidRPr="00CF5B55">
        <w:rPr>
          <w:rFonts w:ascii="Times New Roman" w:hAnsi="Times New Roman"/>
          <w:sz w:val="28"/>
          <w:szCs w:val="28"/>
        </w:rPr>
        <w:t>4.2017р. «Про затвердження проектно-кошторисної документації робочого проекту «Реконструкція вуличного</w:t>
      </w:r>
      <w:r w:rsidR="00CF5B55">
        <w:rPr>
          <w:rFonts w:ascii="Times New Roman" w:hAnsi="Times New Roman"/>
          <w:sz w:val="28"/>
          <w:szCs w:val="28"/>
        </w:rPr>
        <w:t xml:space="preserve"> освітлення с. Гряда вул. </w:t>
      </w:r>
      <w:proofErr w:type="spellStart"/>
      <w:r w:rsidR="00CF5B55">
        <w:rPr>
          <w:rFonts w:ascii="Times New Roman" w:hAnsi="Times New Roman"/>
          <w:sz w:val="28"/>
          <w:szCs w:val="28"/>
        </w:rPr>
        <w:t>Стуса</w:t>
      </w:r>
      <w:proofErr w:type="spellEnd"/>
      <w:r w:rsidR="00CF5B55">
        <w:rPr>
          <w:rFonts w:ascii="Times New Roman" w:hAnsi="Times New Roman"/>
          <w:sz w:val="28"/>
          <w:szCs w:val="28"/>
          <w:lang w:val="uk-UA"/>
        </w:rPr>
        <w:t>,</w:t>
      </w:r>
      <w:r w:rsidRPr="00CF5B55">
        <w:rPr>
          <w:rFonts w:ascii="Times New Roman" w:hAnsi="Times New Roman"/>
          <w:sz w:val="28"/>
          <w:szCs w:val="28"/>
        </w:rPr>
        <w:t xml:space="preserve"> Коновальця, Яремчука, Вишнева, </w:t>
      </w:r>
      <w:proofErr w:type="spellStart"/>
      <w:r w:rsidRPr="00CF5B55">
        <w:rPr>
          <w:rFonts w:ascii="Times New Roman" w:hAnsi="Times New Roman"/>
          <w:sz w:val="28"/>
          <w:szCs w:val="28"/>
        </w:rPr>
        <w:t>Задвір'я</w:t>
      </w:r>
      <w:proofErr w:type="spellEnd"/>
      <w:r w:rsidRPr="00CF5B55">
        <w:rPr>
          <w:rFonts w:ascii="Times New Roman" w:hAnsi="Times New Roman"/>
          <w:sz w:val="28"/>
          <w:szCs w:val="28"/>
        </w:rPr>
        <w:t>, Жовківського район</w:t>
      </w:r>
      <w:r w:rsidR="00CF5B55">
        <w:rPr>
          <w:rFonts w:ascii="Times New Roman" w:hAnsi="Times New Roman"/>
          <w:sz w:val="28"/>
          <w:szCs w:val="28"/>
          <w:lang w:val="uk-UA"/>
        </w:rPr>
        <w:t>у</w:t>
      </w:r>
      <w:r w:rsidRPr="00CF5B55">
        <w:rPr>
          <w:rFonts w:ascii="Times New Roman" w:hAnsi="Times New Roman"/>
          <w:sz w:val="28"/>
          <w:szCs w:val="28"/>
        </w:rPr>
        <w:t xml:space="preserve"> Львівської </w:t>
      </w:r>
      <w:proofErr w:type="spellStart"/>
      <w:r w:rsidRPr="00CF5B55">
        <w:rPr>
          <w:rFonts w:ascii="Times New Roman" w:hAnsi="Times New Roman"/>
          <w:sz w:val="28"/>
          <w:szCs w:val="28"/>
        </w:rPr>
        <w:t>області</w:t>
      </w:r>
      <w:proofErr w:type="spellEnd"/>
      <w:r w:rsidRPr="00CF5B55">
        <w:rPr>
          <w:rFonts w:ascii="Times New Roman" w:hAnsi="Times New Roman"/>
          <w:sz w:val="28"/>
          <w:szCs w:val="28"/>
        </w:rPr>
        <w:t xml:space="preserve">», №19 від 05.04.2017р. «Про затвердження спрямування іншої субвенції з районного бюджету на заходи інвестиційного розвитку території </w:t>
      </w:r>
      <w:proofErr w:type="spellStart"/>
      <w:r w:rsidRPr="00CF5B55">
        <w:rPr>
          <w:rFonts w:ascii="Times New Roman" w:hAnsi="Times New Roman"/>
          <w:sz w:val="28"/>
          <w:szCs w:val="28"/>
        </w:rPr>
        <w:t>сільськ</w:t>
      </w:r>
      <w:bookmarkStart w:id="4" w:name="_GoBack"/>
      <w:bookmarkEnd w:id="4"/>
      <w:r w:rsidRPr="00CF5B55">
        <w:rPr>
          <w:rFonts w:ascii="Times New Roman" w:hAnsi="Times New Roman"/>
          <w:sz w:val="28"/>
          <w:szCs w:val="28"/>
        </w:rPr>
        <w:t>ої</w:t>
      </w:r>
      <w:proofErr w:type="spellEnd"/>
      <w:r w:rsidRPr="00CF5B55">
        <w:rPr>
          <w:rFonts w:ascii="Times New Roman" w:hAnsi="Times New Roman"/>
          <w:sz w:val="28"/>
          <w:szCs w:val="28"/>
        </w:rPr>
        <w:t xml:space="preserve"> ради у 2017 </w:t>
      </w:r>
      <w:proofErr w:type="spellStart"/>
      <w:r w:rsidRPr="00CF5B55">
        <w:rPr>
          <w:rFonts w:ascii="Times New Roman" w:hAnsi="Times New Roman"/>
          <w:sz w:val="28"/>
          <w:szCs w:val="28"/>
        </w:rPr>
        <w:t>році</w:t>
      </w:r>
      <w:proofErr w:type="spellEnd"/>
      <w:r w:rsidRPr="00CF5B55">
        <w:rPr>
          <w:rFonts w:ascii="Times New Roman" w:hAnsi="Times New Roman"/>
          <w:sz w:val="28"/>
          <w:szCs w:val="28"/>
        </w:rPr>
        <w:t>».</w:t>
      </w:r>
    </w:p>
    <w:p w:rsidR="006C2783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Default="006C2783" w:rsidP="006C278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C2783" w:rsidRPr="008F14D2" w:rsidRDefault="006C2783" w:rsidP="00CF5B55">
      <w:pPr>
        <w:spacing w:after="0" w:line="240" w:lineRule="auto"/>
        <w:ind w:left="284" w:right="-81" w:firstLine="567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М. Василина</w:t>
      </w:r>
    </w:p>
    <w:p w:rsidR="00912858" w:rsidRDefault="00912858" w:rsidP="00912858">
      <w:pPr>
        <w:spacing w:after="0"/>
      </w:pPr>
    </w:p>
    <w:p w:rsidR="00912858" w:rsidRPr="00A37BB2" w:rsidRDefault="00912858" w:rsidP="00912858">
      <w:pPr>
        <w:spacing w:after="0"/>
        <w:rPr>
          <w:rFonts w:ascii="Times New Roman" w:hAnsi="Times New Roman"/>
          <w:sz w:val="28"/>
          <w:szCs w:val="28"/>
        </w:rPr>
      </w:pPr>
    </w:p>
    <w:p w:rsidR="003F4DCB" w:rsidRDefault="003F4DCB" w:rsidP="00912858">
      <w:pPr>
        <w:tabs>
          <w:tab w:val="left" w:pos="5220"/>
        </w:tabs>
        <w:spacing w:after="0" w:line="240" w:lineRule="auto"/>
        <w:jc w:val="center"/>
      </w:pPr>
    </w:p>
    <w:sectPr w:rsidR="003F4D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5F1753"/>
    <w:multiLevelType w:val="multilevel"/>
    <w:tmpl w:val="FE86FC8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6241719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53FE9"/>
    <w:multiLevelType w:val="multilevel"/>
    <w:tmpl w:val="34F8546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A334761"/>
    <w:multiLevelType w:val="hybridMultilevel"/>
    <w:tmpl w:val="4F2CCD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922F4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94"/>
    <w:rsid w:val="003F4DCB"/>
    <w:rsid w:val="004B148E"/>
    <w:rsid w:val="00512594"/>
    <w:rsid w:val="005E1843"/>
    <w:rsid w:val="006C2783"/>
    <w:rsid w:val="00912858"/>
    <w:rsid w:val="009442D7"/>
    <w:rsid w:val="00952D3A"/>
    <w:rsid w:val="00CF5B55"/>
    <w:rsid w:val="00FB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9A0E7"/>
  <w15:chartTrackingRefBased/>
  <w15:docId w15:val="{DB913270-61D8-42C8-ADA4-FDB36760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84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D3A"/>
    <w:pPr>
      <w:ind w:left="720"/>
      <w:contextualSpacing/>
    </w:pPr>
    <w:rPr>
      <w:rFonts w:eastAsia="Calibri"/>
      <w:lang w:val="ru-RU" w:eastAsia="en-US"/>
    </w:rPr>
  </w:style>
  <w:style w:type="character" w:customStyle="1" w:styleId="a4">
    <w:name w:val="Основний текст_"/>
    <w:basedOn w:val="a0"/>
    <w:link w:val="1"/>
    <w:locked/>
    <w:rsid w:val="00FB50FE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FB50FE"/>
    <w:pPr>
      <w:widowControl w:val="0"/>
      <w:spacing w:after="0" w:line="256" w:lineRule="auto"/>
    </w:pPr>
    <w:rPr>
      <w:rFonts w:ascii="Times New Roman" w:hAnsi="Times New Roman"/>
      <w:sz w:val="26"/>
      <w:szCs w:val="26"/>
      <w:lang w:eastAsia="en-US"/>
    </w:rPr>
  </w:style>
  <w:style w:type="character" w:customStyle="1" w:styleId="2">
    <w:name w:val="Заголовок №2_"/>
    <w:basedOn w:val="a0"/>
    <w:link w:val="20"/>
    <w:locked/>
    <w:rsid w:val="00FB50F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B50FE"/>
    <w:pPr>
      <w:widowControl w:val="0"/>
      <w:spacing w:after="320" w:line="240" w:lineRule="auto"/>
      <w:jc w:val="center"/>
      <w:outlineLvl w:val="1"/>
    </w:pPr>
    <w:rPr>
      <w:rFonts w:ascii="Times New Roman" w:hAnsi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639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2022-09-09T23:05:00Z</dcterms:created>
  <dcterms:modified xsi:type="dcterms:W3CDTF">2022-09-09T23:35:00Z</dcterms:modified>
</cp:coreProperties>
</file>