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243" w:rsidRPr="00AD0557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92243" w:rsidRPr="00AD0557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0557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AD0557">
        <w:rPr>
          <w:rFonts w:ascii="Times New Roman" w:hAnsi="Times New Roman" w:cs="Times New Roman"/>
          <w:b/>
          <w:sz w:val="28"/>
          <w:szCs w:val="28"/>
        </w:rPr>
        <w:br/>
        <w:t>Ж</w:t>
      </w:r>
      <w:r>
        <w:rPr>
          <w:rFonts w:ascii="Times New Roman" w:hAnsi="Times New Roman" w:cs="Times New Roman"/>
          <w:b/>
          <w:sz w:val="28"/>
          <w:szCs w:val="28"/>
        </w:rPr>
        <w:t>ОВКІВСЬКОГО РАЙОНУ ЛЬВІВСЬКОЇ ОБЛАСТІ</w:t>
      </w:r>
    </w:p>
    <w:p w:rsidR="00192243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</w:t>
      </w:r>
      <w:r w:rsidRPr="00AD0557">
        <w:rPr>
          <w:rFonts w:ascii="Times New Roman" w:hAnsi="Times New Roman" w:cs="Times New Roman"/>
          <w:b/>
          <w:sz w:val="28"/>
          <w:szCs w:val="28"/>
        </w:rPr>
        <w:t>о скликання</w:t>
      </w:r>
    </w:p>
    <w:p w:rsidR="00192243" w:rsidRPr="00AD0557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243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D0557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192243" w:rsidRPr="00AD0557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243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 w:rsidRPr="00AD055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№ 3</w:t>
      </w:r>
    </w:p>
    <w:p w:rsidR="00192243" w:rsidRPr="00930209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2243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209">
        <w:rPr>
          <w:rFonts w:ascii="Times New Roman" w:hAnsi="Times New Roman" w:cs="Times New Roman"/>
          <w:b/>
          <w:sz w:val="28"/>
          <w:szCs w:val="28"/>
        </w:rPr>
        <w:t xml:space="preserve">Про затвердження розпоряджень </w:t>
      </w:r>
    </w:p>
    <w:p w:rsidR="00192243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209">
        <w:rPr>
          <w:rFonts w:ascii="Times New Roman" w:hAnsi="Times New Roman" w:cs="Times New Roman"/>
          <w:b/>
          <w:sz w:val="28"/>
          <w:szCs w:val="28"/>
        </w:rPr>
        <w:t xml:space="preserve">сільського голови у міжсесійний </w:t>
      </w:r>
    </w:p>
    <w:p w:rsidR="00192243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0209">
        <w:rPr>
          <w:rFonts w:ascii="Times New Roman" w:hAnsi="Times New Roman" w:cs="Times New Roman"/>
          <w:b/>
          <w:sz w:val="28"/>
          <w:szCs w:val="28"/>
        </w:rPr>
        <w:t>період.</w:t>
      </w:r>
    </w:p>
    <w:p w:rsidR="00192243" w:rsidRPr="00930209" w:rsidRDefault="00192243" w:rsidP="0019224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2243" w:rsidRDefault="00192243" w:rsidP="00FA2670">
      <w:pPr>
        <w:ind w:right="17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56DC">
        <w:rPr>
          <w:rFonts w:ascii="Times New Roman" w:hAnsi="Times New Roman" w:cs="Times New Roman"/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Україні», Грядівська сільська рада</w:t>
      </w:r>
    </w:p>
    <w:p w:rsidR="00192243" w:rsidRDefault="00192243" w:rsidP="001922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2243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73"/>
      <w:bookmarkEnd w:id="0"/>
      <w:r>
        <w:rPr>
          <w:rFonts w:ascii="Times New Roman" w:hAnsi="Times New Roman" w:cs="Times New Roman"/>
          <w:b/>
          <w:sz w:val="28"/>
          <w:szCs w:val="28"/>
        </w:rPr>
        <w:t>В И Р I Ш И</w:t>
      </w:r>
      <w:r w:rsidRPr="00AD0557">
        <w:rPr>
          <w:rFonts w:ascii="Times New Roman" w:hAnsi="Times New Roman" w:cs="Times New Roman"/>
          <w:b/>
          <w:sz w:val="28"/>
          <w:szCs w:val="28"/>
        </w:rPr>
        <w:t xml:space="preserve"> Л А:</w:t>
      </w:r>
    </w:p>
    <w:p w:rsidR="00192243" w:rsidRPr="00AD0557" w:rsidRDefault="00192243" w:rsidP="0019224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2670" w:rsidRDefault="00192243" w:rsidP="00FA2670">
      <w:pPr>
        <w:pStyle w:val="a3"/>
        <w:numPr>
          <w:ilvl w:val="0"/>
          <w:numId w:val="2"/>
        </w:numPr>
        <w:ind w:right="227" w:hanging="578"/>
        <w:jc w:val="both"/>
        <w:rPr>
          <w:rFonts w:ascii="Times New Roman" w:hAnsi="Times New Roman" w:cs="Times New Roman"/>
          <w:sz w:val="28"/>
          <w:szCs w:val="28"/>
        </w:rPr>
      </w:pPr>
      <w:r w:rsidRPr="00930209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голови:</w:t>
      </w:r>
      <w:bookmarkStart w:id="1" w:name="bookmark74"/>
      <w:bookmarkEnd w:id="1"/>
    </w:p>
    <w:p w:rsidR="00FA2670" w:rsidRDefault="00192243" w:rsidP="00FA2670">
      <w:pPr>
        <w:pStyle w:val="a3"/>
        <w:numPr>
          <w:ilvl w:val="0"/>
          <w:numId w:val="3"/>
        </w:numPr>
        <w:ind w:left="851" w:right="227" w:hanging="131"/>
        <w:jc w:val="both"/>
        <w:rPr>
          <w:rFonts w:ascii="Times New Roman" w:hAnsi="Times New Roman" w:cs="Times New Roman"/>
          <w:sz w:val="28"/>
          <w:szCs w:val="28"/>
        </w:rPr>
      </w:pPr>
      <w:r w:rsidRPr="00FA2670">
        <w:rPr>
          <w:rFonts w:ascii="Times New Roman" w:hAnsi="Times New Roman" w:cs="Times New Roman"/>
          <w:sz w:val="28"/>
          <w:szCs w:val="28"/>
        </w:rPr>
        <w:t>№24 від 02.06.2017р. «Про затвердження спрямування іншої субвенції з обласного бюджету на заходи інвестиційного розвитку території сільської ради у 2017 році»;</w:t>
      </w:r>
      <w:bookmarkStart w:id="2" w:name="bookmark75"/>
      <w:bookmarkEnd w:id="2"/>
    </w:p>
    <w:p w:rsidR="00192243" w:rsidRPr="00FA2670" w:rsidRDefault="00192243" w:rsidP="00FA2670">
      <w:pPr>
        <w:pStyle w:val="a3"/>
        <w:numPr>
          <w:ilvl w:val="0"/>
          <w:numId w:val="3"/>
        </w:numPr>
        <w:ind w:left="851" w:right="227" w:hanging="131"/>
        <w:jc w:val="both"/>
        <w:rPr>
          <w:rFonts w:ascii="Times New Roman" w:hAnsi="Times New Roman" w:cs="Times New Roman"/>
          <w:sz w:val="28"/>
          <w:szCs w:val="28"/>
        </w:rPr>
      </w:pPr>
      <w:r w:rsidRPr="00FA2670">
        <w:rPr>
          <w:rFonts w:ascii="Times New Roman" w:hAnsi="Times New Roman" w:cs="Times New Roman"/>
          <w:sz w:val="28"/>
          <w:szCs w:val="28"/>
        </w:rPr>
        <w:t>№26 від 22.06.2017р. «Про перенесення призначень коштів загального фонду сільського бюджету у 2017 році».</w:t>
      </w:r>
    </w:p>
    <w:p w:rsidR="00192243" w:rsidRDefault="00192243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GoBack"/>
      <w:bookmarkEnd w:id="3"/>
    </w:p>
    <w:p w:rsidR="00CD1114" w:rsidRDefault="00CD1114" w:rsidP="00FA2670">
      <w:pPr>
        <w:ind w:right="227"/>
        <w:jc w:val="both"/>
        <w:rPr>
          <w:rFonts w:ascii="Times New Roman" w:hAnsi="Times New Roman" w:cs="Times New Roman"/>
          <w:sz w:val="28"/>
          <w:szCs w:val="28"/>
        </w:rPr>
      </w:pPr>
    </w:p>
    <w:p w:rsidR="00CD1114" w:rsidRDefault="00CD1114" w:rsidP="00CD1114">
      <w:pPr>
        <w:ind w:right="22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    М. Василина</w:t>
      </w:r>
    </w:p>
    <w:sectPr w:rsidR="00CD11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C6157"/>
    <w:multiLevelType w:val="hybridMultilevel"/>
    <w:tmpl w:val="D61C73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D07EB"/>
    <w:multiLevelType w:val="multilevel"/>
    <w:tmpl w:val="E12AC0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98C21FB"/>
    <w:multiLevelType w:val="hybridMultilevel"/>
    <w:tmpl w:val="5204D3F4"/>
    <w:lvl w:ilvl="0" w:tplc="44C47094">
      <w:start w:val="1"/>
      <w:numFmt w:val="bullet"/>
      <w:lvlText w:val="-"/>
      <w:lvlJc w:val="left"/>
      <w:pPr>
        <w:ind w:left="108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79"/>
    <w:rsid w:val="00156979"/>
    <w:rsid w:val="00192243"/>
    <w:rsid w:val="00423F46"/>
    <w:rsid w:val="005D36E6"/>
    <w:rsid w:val="007158D6"/>
    <w:rsid w:val="00AF2B97"/>
    <w:rsid w:val="00CD1114"/>
    <w:rsid w:val="00FA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4DBF"/>
  <w15:chartTrackingRefBased/>
  <w15:docId w15:val="{4009AC4D-D75E-4B84-8807-D42D7B807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D36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6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2022-09-15T22:10:00Z</dcterms:created>
  <dcterms:modified xsi:type="dcterms:W3CDTF">2022-09-15T22:21:00Z</dcterms:modified>
</cp:coreProperties>
</file>