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4EA" w:rsidRPr="00AD0557" w:rsidRDefault="00D644EA" w:rsidP="00D64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D644EA" w:rsidRPr="00AD0557" w:rsidRDefault="00D644EA" w:rsidP="00D64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AD0557">
        <w:rPr>
          <w:rFonts w:ascii="Times New Roman" w:hAnsi="Times New Roman" w:cs="Times New Roman"/>
          <w:b/>
          <w:sz w:val="28"/>
          <w:szCs w:val="28"/>
        </w:rPr>
        <w:br/>
        <w:t>Ж</w:t>
      </w:r>
      <w:r>
        <w:rPr>
          <w:rFonts w:ascii="Times New Roman" w:hAnsi="Times New Roman" w:cs="Times New Roman"/>
          <w:b/>
          <w:sz w:val="28"/>
          <w:szCs w:val="28"/>
        </w:rPr>
        <w:t>ОВКІВСЬКОГО РАЙОНУ ЛЬВІВСЬКОЇ ОБЛАСТІ</w:t>
      </w:r>
    </w:p>
    <w:p w:rsidR="00D644EA" w:rsidRDefault="00D644EA" w:rsidP="00D64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</w:t>
      </w:r>
      <w:r w:rsidRPr="00AD0557">
        <w:rPr>
          <w:rFonts w:ascii="Times New Roman" w:hAnsi="Times New Roman" w:cs="Times New Roman"/>
          <w:b/>
          <w:sz w:val="28"/>
          <w:szCs w:val="28"/>
        </w:rPr>
        <w:t>о скликання</w:t>
      </w:r>
    </w:p>
    <w:p w:rsidR="00D644EA" w:rsidRDefault="00D644EA" w:rsidP="00D644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42D" w:rsidRPr="00AD0557" w:rsidRDefault="0020742D" w:rsidP="00D644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4EA" w:rsidRDefault="00D644EA" w:rsidP="00D64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AD0557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D644EA" w:rsidRPr="00AD0557" w:rsidRDefault="00D644EA" w:rsidP="00D644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4EA" w:rsidRDefault="00D644EA" w:rsidP="00D644E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 w:rsidRPr="00AD055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№ 6</w:t>
      </w:r>
    </w:p>
    <w:p w:rsidR="00D644EA" w:rsidRPr="005A6CD2" w:rsidRDefault="00D644EA" w:rsidP="00D644E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44EA" w:rsidRDefault="00D644EA" w:rsidP="0020742D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1740">
        <w:rPr>
          <w:rFonts w:ascii="Times New Roman" w:hAnsi="Times New Roman" w:cs="Times New Roman"/>
          <w:b/>
          <w:sz w:val="28"/>
          <w:szCs w:val="28"/>
        </w:rPr>
        <w:t>Про затвердження ставок акцизного податку для підакцизних товарів, реалізованих на території сільської ради на 2018 рік.</w:t>
      </w:r>
    </w:p>
    <w:p w:rsidR="00D644EA" w:rsidRPr="00E51740" w:rsidRDefault="00D644EA" w:rsidP="0020742D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44EA" w:rsidRDefault="00D644EA" w:rsidP="0020742D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>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ст..</w:t>
      </w:r>
      <w:r w:rsidRPr="003F56DC">
        <w:rPr>
          <w:rFonts w:ascii="Times New Roman" w:hAnsi="Times New Roman" w:cs="Times New Roman"/>
          <w:sz w:val="28"/>
          <w:szCs w:val="28"/>
        </w:rPr>
        <w:t xml:space="preserve"> 215.3.10 Податкового кодексу України, відповідно до Бюджетного кодексу України, керуючись ст.26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D644EA" w:rsidRPr="003F56DC" w:rsidRDefault="00D644EA" w:rsidP="00D644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4EA" w:rsidRPr="00E51740" w:rsidRDefault="00D644EA" w:rsidP="00D64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00"/>
      <w:bookmarkStart w:id="1" w:name="bookmark98"/>
      <w:bookmarkStart w:id="2" w:name="bookmark99"/>
      <w:r w:rsidRPr="00E51740">
        <w:rPr>
          <w:rFonts w:ascii="Times New Roman" w:hAnsi="Times New Roman" w:cs="Times New Roman"/>
          <w:b/>
          <w:sz w:val="28"/>
          <w:szCs w:val="28"/>
        </w:rPr>
        <w:t>В И Р I Ш И Л А:</w:t>
      </w:r>
      <w:bookmarkEnd w:id="0"/>
      <w:bookmarkEnd w:id="1"/>
      <w:bookmarkEnd w:id="2"/>
    </w:p>
    <w:p w:rsidR="00D644EA" w:rsidRPr="00E51740" w:rsidRDefault="00D644EA" w:rsidP="00D644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4EA" w:rsidRDefault="00D644EA" w:rsidP="0020742D">
      <w:pPr>
        <w:pStyle w:val="a3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01"/>
      <w:bookmarkEnd w:id="3"/>
      <w:r w:rsidRPr="00E51740">
        <w:rPr>
          <w:rFonts w:ascii="Times New Roman" w:hAnsi="Times New Roman" w:cs="Times New Roman"/>
          <w:sz w:val="28"/>
          <w:szCs w:val="28"/>
        </w:rPr>
        <w:t xml:space="preserve">Затвердити на 2018 рік ставку акцизного податку для підакцизних товарів, реалізованих </w:t>
      </w:r>
      <w:r w:rsidR="0020742D">
        <w:rPr>
          <w:rFonts w:ascii="Times New Roman" w:hAnsi="Times New Roman" w:cs="Times New Roman"/>
          <w:sz w:val="28"/>
          <w:szCs w:val="28"/>
        </w:rPr>
        <w:t xml:space="preserve"> </w:t>
      </w:r>
      <w:r w:rsidRPr="00E51740">
        <w:rPr>
          <w:rFonts w:ascii="Times New Roman" w:hAnsi="Times New Roman" w:cs="Times New Roman"/>
          <w:sz w:val="28"/>
          <w:szCs w:val="28"/>
        </w:rPr>
        <w:t xml:space="preserve">суб’єктами </w:t>
      </w:r>
      <w:r w:rsidR="0020742D">
        <w:rPr>
          <w:rFonts w:ascii="Times New Roman" w:hAnsi="Times New Roman" w:cs="Times New Roman"/>
          <w:sz w:val="28"/>
          <w:szCs w:val="28"/>
        </w:rPr>
        <w:t xml:space="preserve"> </w:t>
      </w:r>
      <w:r w:rsidRPr="00E51740">
        <w:rPr>
          <w:rFonts w:ascii="Times New Roman" w:hAnsi="Times New Roman" w:cs="Times New Roman"/>
          <w:sz w:val="28"/>
          <w:szCs w:val="28"/>
        </w:rPr>
        <w:t xml:space="preserve">господарювання </w:t>
      </w:r>
      <w:r w:rsidR="0020742D">
        <w:rPr>
          <w:rFonts w:ascii="Times New Roman" w:hAnsi="Times New Roman" w:cs="Times New Roman"/>
          <w:sz w:val="28"/>
          <w:szCs w:val="28"/>
        </w:rPr>
        <w:t xml:space="preserve"> </w:t>
      </w:r>
      <w:r w:rsidRPr="00E51740">
        <w:rPr>
          <w:rFonts w:ascii="Times New Roman" w:hAnsi="Times New Roman" w:cs="Times New Roman"/>
          <w:sz w:val="28"/>
          <w:szCs w:val="28"/>
        </w:rPr>
        <w:t xml:space="preserve">роздрібної </w:t>
      </w:r>
      <w:r w:rsidR="0020742D">
        <w:rPr>
          <w:rFonts w:ascii="Times New Roman" w:hAnsi="Times New Roman" w:cs="Times New Roman"/>
          <w:sz w:val="28"/>
          <w:szCs w:val="28"/>
        </w:rPr>
        <w:t xml:space="preserve"> </w:t>
      </w:r>
      <w:r w:rsidRPr="00E51740">
        <w:rPr>
          <w:rFonts w:ascii="Times New Roman" w:hAnsi="Times New Roman" w:cs="Times New Roman"/>
          <w:sz w:val="28"/>
          <w:szCs w:val="28"/>
        </w:rPr>
        <w:t>торгівлі на території Грядівської сільської ради у розмірі 5% від їх вартості (з ПДВ).</w:t>
      </w:r>
    </w:p>
    <w:p w:rsidR="00D644EA" w:rsidRDefault="00D644EA" w:rsidP="00D644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44EA" w:rsidRDefault="00D644EA" w:rsidP="0020742D">
      <w:pPr>
        <w:pStyle w:val="a3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02"/>
      <w:bookmarkEnd w:id="4"/>
      <w:r>
        <w:rPr>
          <w:rFonts w:ascii="Times New Roman" w:hAnsi="Times New Roman" w:cs="Times New Roman"/>
          <w:sz w:val="28"/>
          <w:szCs w:val="28"/>
        </w:rPr>
        <w:t>З</w:t>
      </w:r>
      <w:r w:rsidRPr="00E51740">
        <w:rPr>
          <w:rFonts w:ascii="Times New Roman" w:hAnsi="Times New Roman" w:cs="Times New Roman"/>
          <w:sz w:val="28"/>
          <w:szCs w:val="28"/>
        </w:rPr>
        <w:t>абезпечити оприлюднення рішення та надати копію до Личаківської ОД</w:t>
      </w:r>
      <w:r>
        <w:rPr>
          <w:rFonts w:ascii="Times New Roman" w:hAnsi="Times New Roman" w:cs="Times New Roman"/>
          <w:sz w:val="28"/>
          <w:szCs w:val="28"/>
        </w:rPr>
        <w:t>ПІ ГУ ДФС у Львівській</w:t>
      </w:r>
      <w:r w:rsidRPr="00E51740">
        <w:rPr>
          <w:rFonts w:ascii="Times New Roman" w:hAnsi="Times New Roman" w:cs="Times New Roman"/>
          <w:sz w:val="28"/>
          <w:szCs w:val="28"/>
        </w:rPr>
        <w:t xml:space="preserve"> області.</w:t>
      </w:r>
    </w:p>
    <w:p w:rsidR="00D644EA" w:rsidRPr="00E51740" w:rsidRDefault="00D644EA" w:rsidP="0020742D">
      <w:pPr>
        <w:pStyle w:val="a3"/>
        <w:ind w:left="851" w:hanging="425"/>
        <w:rPr>
          <w:rFonts w:ascii="Times New Roman" w:hAnsi="Times New Roman" w:cs="Times New Roman"/>
          <w:sz w:val="28"/>
          <w:szCs w:val="28"/>
        </w:rPr>
      </w:pPr>
    </w:p>
    <w:p w:rsidR="00D644EA" w:rsidRPr="00E51740" w:rsidRDefault="00D644EA" w:rsidP="0020742D">
      <w:pPr>
        <w:pStyle w:val="a3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03"/>
      <w:bookmarkEnd w:id="5"/>
      <w:r w:rsidRPr="00E51740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D644EA" w:rsidRDefault="00D644EA" w:rsidP="00D644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4EA" w:rsidRDefault="00D644EA" w:rsidP="00D644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4EA" w:rsidRDefault="00D644EA" w:rsidP="00D644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4EA" w:rsidRDefault="00D644EA" w:rsidP="00D644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4EA" w:rsidRDefault="00D644EA" w:rsidP="00D644E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_GoBack"/>
      <w:bookmarkEnd w:id="6"/>
    </w:p>
    <w:p w:rsidR="00AF2B97" w:rsidRDefault="00D644EA" w:rsidP="00D644EA"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М. Василина</w:t>
      </w:r>
    </w:p>
    <w:sectPr w:rsidR="00AF2B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84041"/>
    <w:multiLevelType w:val="hybridMultilevel"/>
    <w:tmpl w:val="C5387490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6C2"/>
    <w:rsid w:val="002006C2"/>
    <w:rsid w:val="0020742D"/>
    <w:rsid w:val="00AF2B97"/>
    <w:rsid w:val="00D6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664C2"/>
  <w15:chartTrackingRefBased/>
  <w15:docId w15:val="{0A897F61-3D76-4F55-8855-5EFBD24D6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644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777</Words>
  <Characters>443</Characters>
  <Application>Microsoft Office Word</Application>
  <DocSecurity>0</DocSecurity>
  <Lines>3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2022-09-13T12:06:00Z</dcterms:created>
  <dcterms:modified xsi:type="dcterms:W3CDTF">2022-09-15T22:43:00Z</dcterms:modified>
</cp:coreProperties>
</file>