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3F2" w:rsidRPr="002A14D5" w:rsidRDefault="006523F2" w:rsidP="006523F2">
      <w:pPr>
        <w:pStyle w:val="1"/>
        <w:spacing w:line="240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</w:p>
    <w:p w:rsidR="006523F2" w:rsidRPr="002A14D5" w:rsidRDefault="006523F2" w:rsidP="006523F2">
      <w:pPr>
        <w:pStyle w:val="1"/>
        <w:spacing w:after="240" w:line="240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  <w:r w:rsidRPr="002A14D5">
        <w:rPr>
          <w:b/>
          <w:bCs/>
          <w:sz w:val="28"/>
          <w:szCs w:val="28"/>
        </w:rPr>
        <w:br/>
        <w:t>XIV - а сесія VI- того скликання</w:t>
      </w:r>
    </w:p>
    <w:p w:rsidR="006523F2" w:rsidRPr="002A14D5" w:rsidRDefault="006523F2" w:rsidP="006523F2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I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2A14D5">
        <w:rPr>
          <w:b/>
          <w:bCs/>
          <w:sz w:val="28"/>
          <w:szCs w:val="28"/>
        </w:rPr>
        <w:t xml:space="preserve"> Я</w:t>
      </w:r>
    </w:p>
    <w:p w:rsidR="006523F2" w:rsidRPr="002A14D5" w:rsidRDefault="006523F2" w:rsidP="006523F2">
      <w:pPr>
        <w:pStyle w:val="1"/>
        <w:spacing w:after="360" w:line="240" w:lineRule="auto"/>
        <w:ind w:left="260" w:firstLine="20"/>
        <w:jc w:val="both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>
        <w:rPr>
          <w:b/>
          <w:bCs/>
          <w:sz w:val="28"/>
          <w:szCs w:val="28"/>
        </w:rPr>
        <w:t xml:space="preserve">                                                     №10</w:t>
      </w:r>
    </w:p>
    <w:p w:rsidR="006523F2" w:rsidRDefault="006523F2" w:rsidP="006523F2">
      <w:pPr>
        <w:pStyle w:val="1"/>
        <w:tabs>
          <w:tab w:val="left" w:pos="3279"/>
        </w:tabs>
        <w:spacing w:line="262" w:lineRule="auto"/>
        <w:ind w:left="260" w:right="5159" w:firstLine="20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>Про надання матеріальної д</w:t>
      </w:r>
      <w:r>
        <w:rPr>
          <w:b/>
          <w:bCs/>
          <w:sz w:val="28"/>
          <w:szCs w:val="28"/>
        </w:rPr>
        <w:t xml:space="preserve">опомоги на оздоровлення і покращення </w:t>
      </w:r>
      <w:r w:rsidRPr="002A14D5">
        <w:rPr>
          <w:b/>
          <w:bCs/>
          <w:sz w:val="28"/>
          <w:szCs w:val="28"/>
        </w:rPr>
        <w:t>соціально</w:t>
      </w:r>
      <w:r>
        <w:rPr>
          <w:sz w:val="28"/>
          <w:szCs w:val="28"/>
        </w:rPr>
        <w:t xml:space="preserve"> </w:t>
      </w:r>
      <w:r w:rsidRPr="002A14D5">
        <w:rPr>
          <w:b/>
          <w:bCs/>
          <w:sz w:val="28"/>
          <w:szCs w:val="28"/>
        </w:rPr>
        <w:t>поб</w:t>
      </w:r>
      <w:r>
        <w:rPr>
          <w:b/>
          <w:bCs/>
          <w:sz w:val="28"/>
          <w:szCs w:val="28"/>
        </w:rPr>
        <w:t>утових умов сільському голові Г</w:t>
      </w:r>
      <w:r w:rsidRPr="002A14D5">
        <w:rPr>
          <w:b/>
          <w:bCs/>
          <w:sz w:val="28"/>
          <w:szCs w:val="28"/>
        </w:rPr>
        <w:t>рядівської сільської ради.</w:t>
      </w:r>
    </w:p>
    <w:p w:rsidR="006523F2" w:rsidRPr="002A14D5" w:rsidRDefault="006523F2" w:rsidP="006523F2">
      <w:pPr>
        <w:pStyle w:val="1"/>
        <w:tabs>
          <w:tab w:val="left" w:pos="3279"/>
        </w:tabs>
        <w:spacing w:line="262" w:lineRule="auto"/>
        <w:ind w:left="260" w:firstLine="20"/>
        <w:jc w:val="both"/>
        <w:rPr>
          <w:sz w:val="28"/>
          <w:szCs w:val="28"/>
        </w:rPr>
      </w:pPr>
    </w:p>
    <w:p w:rsidR="006523F2" w:rsidRPr="002A14D5" w:rsidRDefault="006523F2" w:rsidP="006523F2">
      <w:pPr>
        <w:pStyle w:val="1"/>
        <w:spacing w:after="240" w:line="288" w:lineRule="auto"/>
        <w:ind w:left="260" w:firstLine="44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Керуючись ст. 21 Закону України «Про службу в органах місцевого самоврядування», п.п.2.3 Постанови Кабінету Міністрів України від 09.03.2006р. №268 «Про упорядкування структури та умов оплати праці працівників апарату органів виконавчої влади, органів прокуратури, суддів та інших органів»,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Грядівська сільська рада</w:t>
      </w:r>
    </w:p>
    <w:p w:rsidR="006523F2" w:rsidRPr="002A14D5" w:rsidRDefault="006523F2" w:rsidP="006523F2">
      <w:pPr>
        <w:pStyle w:val="60"/>
        <w:keepNext/>
        <w:keepLines/>
        <w:spacing w:after="360" w:line="240" w:lineRule="auto"/>
        <w:jc w:val="center"/>
        <w:rPr>
          <w:sz w:val="28"/>
          <w:szCs w:val="28"/>
        </w:rPr>
      </w:pPr>
      <w:bookmarkStart w:id="0" w:name="bookmark182"/>
      <w:bookmarkStart w:id="1" w:name="bookmark183"/>
      <w:bookmarkStart w:id="2" w:name="bookmark184"/>
      <w:r w:rsidRPr="002A14D5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І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Ш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Л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А</w:t>
      </w:r>
      <w:bookmarkEnd w:id="0"/>
      <w:bookmarkEnd w:id="1"/>
      <w:bookmarkEnd w:id="2"/>
      <w:r>
        <w:rPr>
          <w:sz w:val="28"/>
          <w:szCs w:val="28"/>
          <w:u w:val="none"/>
        </w:rPr>
        <w:t xml:space="preserve"> :</w:t>
      </w:r>
    </w:p>
    <w:p w:rsidR="006523F2" w:rsidRPr="002A14D5" w:rsidRDefault="006523F2" w:rsidP="006523F2">
      <w:pPr>
        <w:pStyle w:val="1"/>
        <w:tabs>
          <w:tab w:val="left" w:pos="695"/>
        </w:tabs>
        <w:spacing w:after="280" w:line="288" w:lineRule="auto"/>
        <w:ind w:left="660" w:right="113" w:hanging="38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Pr="002A14D5">
        <w:rPr>
          <w:sz w:val="28"/>
          <w:szCs w:val="28"/>
          <w:shd w:val="clear" w:color="auto" w:fill="FFFFFF"/>
        </w:rPr>
        <w:t>.</w:t>
      </w:r>
      <w:r w:rsidRPr="002A14D5">
        <w:rPr>
          <w:sz w:val="28"/>
          <w:szCs w:val="28"/>
        </w:rPr>
        <w:tab/>
        <w:t>Надати матеріальні допомоги на оздоровлення і покращення соціально - побутових умов сі</w:t>
      </w:r>
      <w:r>
        <w:rPr>
          <w:sz w:val="28"/>
          <w:szCs w:val="28"/>
        </w:rPr>
        <w:t xml:space="preserve">льському голові Грядівської сільської ради Василині </w:t>
      </w:r>
      <w:r w:rsidRPr="002A14D5">
        <w:rPr>
          <w:sz w:val="28"/>
          <w:szCs w:val="28"/>
        </w:rPr>
        <w:t>М.Я. у розмірі середньомісячної заробітної плати.</w:t>
      </w:r>
    </w:p>
    <w:p w:rsidR="006523F2" w:rsidRPr="002A14D5" w:rsidRDefault="006523F2" w:rsidP="006523F2">
      <w:pPr>
        <w:pStyle w:val="1"/>
        <w:numPr>
          <w:ilvl w:val="0"/>
          <w:numId w:val="1"/>
        </w:numPr>
        <w:tabs>
          <w:tab w:val="left" w:pos="695"/>
        </w:tabs>
        <w:spacing w:line="331" w:lineRule="auto"/>
        <w:ind w:left="660" w:right="113" w:hanging="380"/>
        <w:jc w:val="both"/>
        <w:rPr>
          <w:sz w:val="28"/>
          <w:szCs w:val="28"/>
        </w:rPr>
      </w:pPr>
      <w:bookmarkStart w:id="3" w:name="bookmark186"/>
      <w:bookmarkEnd w:id="3"/>
      <w:r w:rsidRPr="002A14D5">
        <w:rPr>
          <w:sz w:val="28"/>
          <w:szCs w:val="28"/>
        </w:rPr>
        <w:t>Контроль за виконанням даного рішення покласти на головного бухгалтера сільської ради .</w:t>
      </w:r>
    </w:p>
    <w:p w:rsidR="006523F2" w:rsidRDefault="006523F2" w:rsidP="006523F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523F2" w:rsidRDefault="006523F2" w:rsidP="006523F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05610" w:rsidRPr="006523F2" w:rsidRDefault="006523F2" w:rsidP="006523F2">
      <w:pPr>
        <w:ind w:firstLine="567"/>
        <w:rPr>
          <w:rFonts w:ascii="Times New Roman" w:hAnsi="Times New Roman" w:cs="Times New Roman"/>
        </w:rPr>
      </w:pPr>
      <w:bookmarkStart w:id="4" w:name="_GoBack"/>
      <w:bookmarkEnd w:id="4"/>
      <w:r w:rsidRPr="006523F2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М. Василина</w:t>
      </w:r>
    </w:p>
    <w:sectPr w:rsidR="00305610" w:rsidRPr="006523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E3E"/>
    <w:rsid w:val="00305610"/>
    <w:rsid w:val="006523F2"/>
    <w:rsid w:val="009F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D9202"/>
  <w15:chartTrackingRefBased/>
  <w15:docId w15:val="{BD975FAA-9CA3-4CA5-8534-B459A867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523F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523F2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523F2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523F2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60">
    <w:name w:val="Заголовок №6"/>
    <w:basedOn w:val="a"/>
    <w:link w:val="6"/>
    <w:rsid w:val="006523F2"/>
    <w:pPr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780</Words>
  <Characters>445</Characters>
  <Application>Microsoft Office Word</Application>
  <DocSecurity>0</DocSecurity>
  <Lines>3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2022-09-21T22:16:00Z</dcterms:created>
  <dcterms:modified xsi:type="dcterms:W3CDTF">2022-09-21T22:23:00Z</dcterms:modified>
</cp:coreProperties>
</file>