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0309" w:rsidRDefault="006F324D" w:rsidP="006F324D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УКРАЇНА</w:t>
      </w:r>
    </w:p>
    <w:p w:rsidR="005B0309" w:rsidRDefault="005B0309" w:rsidP="005B0309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ГРЯДІВСЬКА СІЛЬСЬКА РАДА</w:t>
      </w:r>
    </w:p>
    <w:p w:rsidR="005B0309" w:rsidRDefault="005B0309" w:rsidP="005B0309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ЖОВКІВСЬКОГО РАЙОНУ ЛЬВІВСЬКОЇ ОБЛАСТІ</w:t>
      </w:r>
    </w:p>
    <w:p w:rsidR="005B0309" w:rsidRDefault="005B0309" w:rsidP="005B0309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en-US"/>
        </w:rPr>
        <w:t>V</w:t>
      </w:r>
      <w:r>
        <w:rPr>
          <w:b/>
          <w:bCs/>
          <w:sz w:val="28"/>
          <w:lang w:val="uk-UA"/>
        </w:rPr>
        <w:t xml:space="preserve">-а </w:t>
      </w:r>
      <w:r w:rsidR="006F324D">
        <w:rPr>
          <w:b/>
          <w:bCs/>
          <w:sz w:val="28"/>
          <w:lang w:val="uk-UA"/>
        </w:rPr>
        <w:t xml:space="preserve">позачергова </w:t>
      </w:r>
      <w:r w:rsidR="001743E0">
        <w:rPr>
          <w:b/>
          <w:bCs/>
          <w:sz w:val="28"/>
          <w:lang w:val="uk-UA"/>
        </w:rPr>
        <w:t>СЕСІЯ</w:t>
      </w:r>
      <w:r>
        <w:rPr>
          <w:b/>
          <w:bCs/>
          <w:sz w:val="28"/>
          <w:lang w:val="uk-UA"/>
        </w:rPr>
        <w:t xml:space="preserve"> </w:t>
      </w:r>
      <w:r>
        <w:rPr>
          <w:b/>
          <w:bCs/>
          <w:sz w:val="28"/>
          <w:lang w:val="en-US"/>
        </w:rPr>
        <w:t>V</w:t>
      </w:r>
      <w:r>
        <w:rPr>
          <w:b/>
          <w:bCs/>
          <w:sz w:val="28"/>
          <w:lang w:val="uk-UA"/>
        </w:rPr>
        <w:t>І-</w:t>
      </w:r>
      <w:r w:rsidR="001743E0">
        <w:rPr>
          <w:b/>
          <w:bCs/>
          <w:sz w:val="28"/>
          <w:lang w:val="uk-UA"/>
        </w:rPr>
        <w:t>то</w:t>
      </w:r>
      <w:r>
        <w:rPr>
          <w:b/>
          <w:bCs/>
          <w:sz w:val="28"/>
          <w:lang w:val="uk-UA"/>
        </w:rPr>
        <w:t xml:space="preserve">го </w:t>
      </w:r>
      <w:r w:rsidR="001743E0">
        <w:rPr>
          <w:b/>
          <w:bCs/>
          <w:sz w:val="28"/>
          <w:lang w:val="uk-UA"/>
        </w:rPr>
        <w:t>СКЛИКАННЯ</w:t>
      </w:r>
    </w:p>
    <w:p w:rsidR="005B0309" w:rsidRDefault="005B0309" w:rsidP="005B0309">
      <w:pPr>
        <w:jc w:val="center"/>
        <w:rPr>
          <w:b/>
          <w:bCs/>
          <w:sz w:val="28"/>
          <w:lang w:val="uk-UA"/>
        </w:rPr>
      </w:pPr>
    </w:p>
    <w:p w:rsidR="00AD2FBE" w:rsidRDefault="00AD2FBE" w:rsidP="005B0309">
      <w:pPr>
        <w:jc w:val="center"/>
        <w:rPr>
          <w:b/>
          <w:bCs/>
          <w:sz w:val="28"/>
          <w:lang w:val="uk-UA"/>
        </w:rPr>
      </w:pPr>
    </w:p>
    <w:p w:rsidR="005B0309" w:rsidRDefault="005B0309" w:rsidP="005B0309">
      <w:pPr>
        <w:jc w:val="center"/>
        <w:rPr>
          <w:b/>
          <w:bCs/>
          <w:lang w:val="uk-UA"/>
        </w:rPr>
      </w:pPr>
      <w:r>
        <w:rPr>
          <w:b/>
          <w:bCs/>
          <w:sz w:val="28"/>
          <w:lang w:val="uk-UA"/>
        </w:rPr>
        <w:t xml:space="preserve">Р І Ш Е Н </w:t>
      </w:r>
      <w:proofErr w:type="spellStart"/>
      <w:r>
        <w:rPr>
          <w:b/>
          <w:bCs/>
          <w:sz w:val="28"/>
          <w:lang w:val="uk-UA"/>
        </w:rPr>
        <w:t>Н</w:t>
      </w:r>
      <w:proofErr w:type="spellEnd"/>
      <w:r>
        <w:rPr>
          <w:b/>
          <w:bCs/>
          <w:sz w:val="28"/>
          <w:lang w:val="uk-UA"/>
        </w:rPr>
        <w:t xml:space="preserve"> Я</w:t>
      </w:r>
    </w:p>
    <w:p w:rsidR="005B0309" w:rsidRDefault="005B0309" w:rsidP="005B0309">
      <w:pPr>
        <w:jc w:val="center"/>
        <w:rPr>
          <w:b/>
          <w:bCs/>
          <w:lang w:val="uk-UA"/>
        </w:rPr>
      </w:pPr>
    </w:p>
    <w:p w:rsidR="005B0309" w:rsidRPr="00965EFE" w:rsidRDefault="006F324D" w:rsidP="006F324D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uk-UA"/>
        </w:rPr>
        <w:t>Від «14»</w:t>
      </w:r>
      <w:r w:rsidR="005B0309">
        <w:rPr>
          <w:b/>
          <w:bCs/>
          <w:sz w:val="28"/>
          <w:szCs w:val="28"/>
          <w:lang w:val="uk-UA"/>
        </w:rPr>
        <w:t xml:space="preserve"> </w:t>
      </w:r>
      <w:r>
        <w:rPr>
          <w:b/>
          <w:bCs/>
          <w:sz w:val="28"/>
          <w:szCs w:val="28"/>
          <w:lang w:val="uk-UA"/>
        </w:rPr>
        <w:t>липня</w:t>
      </w:r>
      <w:r w:rsidR="005B0309">
        <w:rPr>
          <w:b/>
          <w:bCs/>
          <w:sz w:val="28"/>
          <w:szCs w:val="28"/>
          <w:lang w:val="uk-UA"/>
        </w:rPr>
        <w:t xml:space="preserve"> </w:t>
      </w:r>
      <w:r w:rsidR="005B0309" w:rsidRPr="00764E50">
        <w:rPr>
          <w:b/>
          <w:bCs/>
          <w:sz w:val="28"/>
          <w:szCs w:val="28"/>
          <w:lang w:val="uk-UA"/>
        </w:rPr>
        <w:t>201</w:t>
      </w:r>
      <w:r w:rsidR="005B0309">
        <w:rPr>
          <w:b/>
          <w:bCs/>
          <w:sz w:val="28"/>
          <w:szCs w:val="28"/>
          <w:lang w:val="uk-UA"/>
        </w:rPr>
        <w:t>6</w:t>
      </w:r>
      <w:r w:rsidR="005B0309" w:rsidRPr="00764E50">
        <w:rPr>
          <w:b/>
          <w:bCs/>
          <w:sz w:val="28"/>
          <w:szCs w:val="28"/>
          <w:lang w:val="uk-UA"/>
        </w:rPr>
        <w:t xml:space="preserve"> року            </w:t>
      </w:r>
      <w:r w:rsidR="005B0309">
        <w:rPr>
          <w:b/>
          <w:bCs/>
          <w:sz w:val="28"/>
          <w:szCs w:val="28"/>
          <w:lang w:val="uk-UA"/>
        </w:rPr>
        <w:t xml:space="preserve">                    </w:t>
      </w:r>
      <w:r>
        <w:rPr>
          <w:b/>
          <w:bCs/>
          <w:sz w:val="28"/>
          <w:szCs w:val="28"/>
          <w:lang w:val="uk-UA"/>
        </w:rPr>
        <w:t xml:space="preserve">                       </w:t>
      </w:r>
      <w:r w:rsidR="005B0309">
        <w:rPr>
          <w:b/>
          <w:bCs/>
          <w:sz w:val="28"/>
          <w:szCs w:val="28"/>
          <w:lang w:val="uk-UA"/>
        </w:rPr>
        <w:t xml:space="preserve">  </w:t>
      </w:r>
      <w:r w:rsidR="005B0309" w:rsidRPr="00764E50">
        <w:rPr>
          <w:b/>
          <w:bCs/>
          <w:sz w:val="28"/>
          <w:szCs w:val="28"/>
          <w:lang w:val="uk-UA"/>
        </w:rPr>
        <w:t>№</w:t>
      </w:r>
      <w:r w:rsidR="001743E0">
        <w:rPr>
          <w:b/>
          <w:bCs/>
          <w:sz w:val="28"/>
          <w:szCs w:val="28"/>
          <w:lang w:val="uk-UA"/>
        </w:rPr>
        <w:t xml:space="preserve"> 6</w:t>
      </w:r>
    </w:p>
    <w:p w:rsidR="005B0309" w:rsidRPr="00A370EE" w:rsidRDefault="005B0309" w:rsidP="005B0309">
      <w:pPr>
        <w:rPr>
          <w:b/>
          <w:sz w:val="28"/>
          <w:szCs w:val="28"/>
        </w:rPr>
      </w:pPr>
    </w:p>
    <w:p w:rsidR="001743E0" w:rsidRDefault="001743E0" w:rsidP="001743E0">
      <w:pPr>
        <w:ind w:right="4819"/>
        <w:jc w:val="both"/>
        <w:rPr>
          <w:b/>
          <w:sz w:val="28"/>
          <w:szCs w:val="28"/>
          <w:lang w:val="uk-UA" w:eastAsia="uk-UA"/>
        </w:rPr>
      </w:pPr>
      <w:r>
        <w:rPr>
          <w:b/>
          <w:sz w:val="28"/>
          <w:szCs w:val="28"/>
        </w:rPr>
        <w:t xml:space="preserve">Про </w:t>
      </w:r>
      <w:proofErr w:type="spellStart"/>
      <w:r>
        <w:rPr>
          <w:b/>
          <w:sz w:val="28"/>
          <w:szCs w:val="28"/>
        </w:rPr>
        <w:t>встановлення</w:t>
      </w:r>
      <w:proofErr w:type="spellEnd"/>
      <w:r>
        <w:rPr>
          <w:b/>
          <w:sz w:val="28"/>
          <w:szCs w:val="28"/>
        </w:rPr>
        <w:t xml:space="preserve"> ставки </w:t>
      </w:r>
      <w:proofErr w:type="spellStart"/>
      <w:r>
        <w:rPr>
          <w:b/>
          <w:sz w:val="28"/>
          <w:szCs w:val="28"/>
        </w:rPr>
        <w:t>туристичного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збору</w:t>
      </w:r>
      <w:proofErr w:type="spellEnd"/>
      <w:r>
        <w:rPr>
          <w:b/>
          <w:sz w:val="28"/>
          <w:szCs w:val="28"/>
        </w:rPr>
        <w:t xml:space="preserve"> на </w:t>
      </w:r>
      <w:proofErr w:type="spellStart"/>
      <w:r>
        <w:rPr>
          <w:b/>
          <w:sz w:val="28"/>
          <w:szCs w:val="28"/>
        </w:rPr>
        <w:t>території</w:t>
      </w:r>
      <w:proofErr w:type="spellEnd"/>
      <w:r>
        <w:rPr>
          <w:b/>
          <w:sz w:val="28"/>
          <w:szCs w:val="28"/>
        </w:rPr>
        <w:t xml:space="preserve"> Грядівської </w:t>
      </w:r>
      <w:proofErr w:type="spellStart"/>
      <w:r>
        <w:rPr>
          <w:b/>
          <w:sz w:val="28"/>
          <w:szCs w:val="28"/>
        </w:rPr>
        <w:t>сільської</w:t>
      </w:r>
      <w:proofErr w:type="spellEnd"/>
      <w:r>
        <w:rPr>
          <w:b/>
          <w:sz w:val="28"/>
          <w:szCs w:val="28"/>
        </w:rPr>
        <w:t xml:space="preserve"> ради на 201</w:t>
      </w:r>
      <w:r>
        <w:rPr>
          <w:b/>
          <w:sz w:val="28"/>
          <w:szCs w:val="28"/>
          <w:lang w:val="uk-UA"/>
        </w:rPr>
        <w:t>6</w:t>
      </w: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рік</w:t>
      </w:r>
      <w:proofErr w:type="spellEnd"/>
      <w:r>
        <w:rPr>
          <w:b/>
          <w:sz w:val="28"/>
          <w:szCs w:val="28"/>
        </w:rPr>
        <w:t>.</w:t>
      </w:r>
    </w:p>
    <w:p w:rsidR="001743E0" w:rsidRDefault="001743E0" w:rsidP="001743E0">
      <w:pPr>
        <w:jc w:val="both"/>
        <w:rPr>
          <w:sz w:val="28"/>
          <w:szCs w:val="28"/>
        </w:rPr>
      </w:pPr>
    </w:p>
    <w:p w:rsidR="001743E0" w:rsidRDefault="001743E0" w:rsidP="001743E0">
      <w:pPr>
        <w:ind w:right="340"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Відповідно до ст.268 </w:t>
      </w:r>
      <w:proofErr w:type="spellStart"/>
      <w:r>
        <w:rPr>
          <w:sz w:val="28"/>
          <w:szCs w:val="28"/>
        </w:rPr>
        <w:t>Податкового</w:t>
      </w:r>
      <w:proofErr w:type="spellEnd"/>
      <w:r>
        <w:rPr>
          <w:sz w:val="28"/>
          <w:szCs w:val="28"/>
        </w:rPr>
        <w:t xml:space="preserve"> кодексу </w:t>
      </w:r>
      <w:proofErr w:type="spellStart"/>
      <w:r>
        <w:rPr>
          <w:sz w:val="28"/>
          <w:szCs w:val="28"/>
        </w:rPr>
        <w:t>України</w:t>
      </w:r>
      <w:proofErr w:type="spellEnd"/>
      <w:r>
        <w:rPr>
          <w:sz w:val="28"/>
          <w:szCs w:val="28"/>
        </w:rPr>
        <w:t xml:space="preserve">, Бюджетного кодексу </w:t>
      </w:r>
      <w:proofErr w:type="spellStart"/>
      <w:r>
        <w:rPr>
          <w:sz w:val="28"/>
          <w:szCs w:val="28"/>
        </w:rPr>
        <w:t>України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керуючись</w:t>
      </w:r>
      <w:proofErr w:type="spellEnd"/>
      <w:r>
        <w:rPr>
          <w:sz w:val="28"/>
          <w:szCs w:val="28"/>
        </w:rPr>
        <w:t xml:space="preserve"> ст. 26 Закону </w:t>
      </w:r>
      <w:proofErr w:type="spellStart"/>
      <w:r>
        <w:rPr>
          <w:sz w:val="28"/>
          <w:szCs w:val="28"/>
        </w:rPr>
        <w:t>України</w:t>
      </w:r>
      <w:proofErr w:type="spellEnd"/>
      <w:r>
        <w:rPr>
          <w:sz w:val="28"/>
          <w:szCs w:val="28"/>
        </w:rPr>
        <w:t xml:space="preserve"> «Про </w:t>
      </w:r>
      <w:proofErr w:type="spellStart"/>
      <w:r>
        <w:rPr>
          <w:sz w:val="28"/>
          <w:szCs w:val="28"/>
        </w:rPr>
        <w:t>місцеве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самоврядування</w:t>
      </w:r>
      <w:proofErr w:type="spellEnd"/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Україні</w:t>
      </w:r>
      <w:proofErr w:type="spellEnd"/>
      <w:r>
        <w:rPr>
          <w:sz w:val="28"/>
          <w:szCs w:val="28"/>
        </w:rPr>
        <w:t xml:space="preserve">», з метою </w:t>
      </w:r>
      <w:proofErr w:type="spellStart"/>
      <w:r>
        <w:rPr>
          <w:sz w:val="28"/>
          <w:szCs w:val="28"/>
        </w:rPr>
        <w:t>виконання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дохідної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частини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сільського</w:t>
      </w:r>
      <w:proofErr w:type="spellEnd"/>
      <w:r>
        <w:rPr>
          <w:sz w:val="28"/>
          <w:szCs w:val="28"/>
        </w:rPr>
        <w:t xml:space="preserve"> бюджету, Грядівська </w:t>
      </w:r>
      <w:proofErr w:type="spellStart"/>
      <w:r>
        <w:rPr>
          <w:sz w:val="28"/>
          <w:szCs w:val="28"/>
        </w:rPr>
        <w:t>сільська</w:t>
      </w:r>
      <w:proofErr w:type="spellEnd"/>
      <w:r>
        <w:rPr>
          <w:sz w:val="28"/>
          <w:szCs w:val="28"/>
        </w:rPr>
        <w:t xml:space="preserve"> рада</w:t>
      </w:r>
    </w:p>
    <w:p w:rsidR="001743E0" w:rsidRDefault="001743E0" w:rsidP="001743E0">
      <w:pPr>
        <w:ind w:firstLine="284"/>
        <w:jc w:val="both"/>
        <w:rPr>
          <w:sz w:val="28"/>
          <w:szCs w:val="28"/>
        </w:rPr>
      </w:pPr>
    </w:p>
    <w:p w:rsidR="001743E0" w:rsidRDefault="001743E0" w:rsidP="001743E0">
      <w:pPr>
        <w:jc w:val="center"/>
        <w:rPr>
          <w:b/>
          <w:sz w:val="28"/>
          <w:szCs w:val="28"/>
        </w:rPr>
      </w:pPr>
      <w:bookmarkStart w:id="0" w:name="bookmark145"/>
      <w:bookmarkStart w:id="1" w:name="bookmark144"/>
      <w:bookmarkStart w:id="2" w:name="bookmark143"/>
      <w:r>
        <w:rPr>
          <w:b/>
          <w:sz w:val="28"/>
          <w:szCs w:val="28"/>
        </w:rPr>
        <w:t>В И Р І Ш И Л А:</w:t>
      </w:r>
      <w:bookmarkEnd w:id="0"/>
      <w:bookmarkEnd w:id="1"/>
      <w:bookmarkEnd w:id="2"/>
    </w:p>
    <w:p w:rsidR="001743E0" w:rsidRDefault="001743E0" w:rsidP="001743E0">
      <w:pPr>
        <w:jc w:val="both"/>
        <w:rPr>
          <w:sz w:val="28"/>
          <w:szCs w:val="28"/>
        </w:rPr>
      </w:pPr>
    </w:p>
    <w:p w:rsidR="001743E0" w:rsidRDefault="001743E0" w:rsidP="001743E0">
      <w:pPr>
        <w:pStyle w:val="a6"/>
        <w:widowControl w:val="0"/>
        <w:numPr>
          <w:ilvl w:val="0"/>
          <w:numId w:val="5"/>
        </w:numPr>
        <w:ind w:left="426" w:right="170" w:hanging="426"/>
        <w:jc w:val="both"/>
        <w:rPr>
          <w:sz w:val="28"/>
          <w:szCs w:val="28"/>
        </w:rPr>
      </w:pPr>
      <w:bookmarkStart w:id="3" w:name="bookmark146"/>
      <w:bookmarkEnd w:id="3"/>
      <w:r>
        <w:rPr>
          <w:sz w:val="28"/>
          <w:szCs w:val="28"/>
          <w:lang w:val="uk-UA"/>
        </w:rPr>
        <w:t xml:space="preserve">  </w:t>
      </w:r>
      <w:proofErr w:type="spellStart"/>
      <w:r>
        <w:rPr>
          <w:sz w:val="28"/>
          <w:szCs w:val="28"/>
        </w:rPr>
        <w:t>Встановити</w:t>
      </w:r>
      <w:proofErr w:type="spellEnd"/>
      <w:r>
        <w:rPr>
          <w:sz w:val="28"/>
          <w:szCs w:val="28"/>
        </w:rPr>
        <w:t xml:space="preserve"> на </w:t>
      </w:r>
      <w:proofErr w:type="spellStart"/>
      <w:r>
        <w:rPr>
          <w:sz w:val="28"/>
          <w:szCs w:val="28"/>
        </w:rPr>
        <w:t>території</w:t>
      </w:r>
      <w:proofErr w:type="spellEnd"/>
      <w:r>
        <w:rPr>
          <w:sz w:val="28"/>
          <w:szCs w:val="28"/>
        </w:rPr>
        <w:t xml:space="preserve"> Грядівської </w:t>
      </w:r>
      <w:proofErr w:type="spellStart"/>
      <w:r>
        <w:rPr>
          <w:sz w:val="28"/>
          <w:szCs w:val="28"/>
        </w:rPr>
        <w:t>сільської</w:t>
      </w:r>
      <w:proofErr w:type="spellEnd"/>
      <w:r>
        <w:rPr>
          <w:sz w:val="28"/>
          <w:szCs w:val="28"/>
        </w:rPr>
        <w:t xml:space="preserve"> ради ставки </w:t>
      </w:r>
      <w:proofErr w:type="spellStart"/>
      <w:r>
        <w:rPr>
          <w:sz w:val="28"/>
          <w:szCs w:val="28"/>
        </w:rPr>
        <w:t>туристичного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збору</w:t>
      </w:r>
      <w:proofErr w:type="spellEnd"/>
      <w:r>
        <w:rPr>
          <w:sz w:val="28"/>
          <w:szCs w:val="28"/>
        </w:rPr>
        <w:t xml:space="preserve"> у </w:t>
      </w:r>
      <w:proofErr w:type="spellStart"/>
      <w:r>
        <w:rPr>
          <w:sz w:val="28"/>
          <w:szCs w:val="28"/>
        </w:rPr>
        <w:t>розмірі</w:t>
      </w:r>
      <w:proofErr w:type="spellEnd"/>
      <w:r>
        <w:rPr>
          <w:sz w:val="28"/>
          <w:szCs w:val="28"/>
        </w:rPr>
        <w:t xml:space="preserve"> 1% (</w:t>
      </w:r>
      <w:proofErr w:type="spellStart"/>
      <w:r>
        <w:rPr>
          <w:sz w:val="28"/>
          <w:szCs w:val="28"/>
        </w:rPr>
        <w:t>відсотку</w:t>
      </w:r>
      <w:proofErr w:type="spellEnd"/>
      <w:r>
        <w:rPr>
          <w:sz w:val="28"/>
          <w:szCs w:val="28"/>
        </w:rPr>
        <w:t xml:space="preserve">) до </w:t>
      </w:r>
      <w:proofErr w:type="spellStart"/>
      <w:r>
        <w:rPr>
          <w:sz w:val="28"/>
          <w:szCs w:val="28"/>
        </w:rPr>
        <w:t>бази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справляння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збору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усього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періоду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проживання</w:t>
      </w:r>
      <w:proofErr w:type="spellEnd"/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ночівлі</w:t>
      </w:r>
      <w:proofErr w:type="spellEnd"/>
      <w:r>
        <w:rPr>
          <w:sz w:val="28"/>
          <w:szCs w:val="28"/>
        </w:rPr>
        <w:t xml:space="preserve">) в </w:t>
      </w:r>
      <w:proofErr w:type="spellStart"/>
      <w:r>
        <w:rPr>
          <w:sz w:val="28"/>
          <w:szCs w:val="28"/>
        </w:rPr>
        <w:t>місцях</w:t>
      </w:r>
      <w:proofErr w:type="spellEnd"/>
      <w:r>
        <w:rPr>
          <w:sz w:val="28"/>
          <w:szCs w:val="28"/>
        </w:rPr>
        <w:t xml:space="preserve">, визначених </w:t>
      </w:r>
      <w:proofErr w:type="spellStart"/>
      <w:r>
        <w:rPr>
          <w:sz w:val="28"/>
          <w:szCs w:val="28"/>
        </w:rPr>
        <w:t>податковим</w:t>
      </w:r>
      <w:proofErr w:type="spellEnd"/>
      <w:r>
        <w:rPr>
          <w:sz w:val="28"/>
          <w:szCs w:val="28"/>
        </w:rPr>
        <w:t xml:space="preserve"> агентом за </w:t>
      </w:r>
      <w:proofErr w:type="spellStart"/>
      <w:r>
        <w:rPr>
          <w:sz w:val="28"/>
          <w:szCs w:val="28"/>
        </w:rPr>
        <w:t>вирахуванням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податку</w:t>
      </w:r>
      <w:proofErr w:type="spellEnd"/>
      <w:r>
        <w:rPr>
          <w:sz w:val="28"/>
          <w:szCs w:val="28"/>
        </w:rPr>
        <w:t xml:space="preserve"> на </w:t>
      </w:r>
      <w:proofErr w:type="spellStart"/>
      <w:r>
        <w:rPr>
          <w:sz w:val="28"/>
          <w:szCs w:val="28"/>
        </w:rPr>
        <w:t>добавлену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вартість</w:t>
      </w:r>
      <w:proofErr w:type="spellEnd"/>
      <w:r>
        <w:rPr>
          <w:sz w:val="28"/>
          <w:szCs w:val="28"/>
        </w:rPr>
        <w:t>.</w:t>
      </w:r>
    </w:p>
    <w:p w:rsidR="001743E0" w:rsidRDefault="001743E0" w:rsidP="001743E0">
      <w:pPr>
        <w:pStyle w:val="a6"/>
        <w:ind w:left="426" w:right="170" w:hanging="426"/>
        <w:jc w:val="both"/>
        <w:rPr>
          <w:sz w:val="28"/>
          <w:szCs w:val="28"/>
        </w:rPr>
      </w:pPr>
    </w:p>
    <w:p w:rsidR="001743E0" w:rsidRDefault="001743E0" w:rsidP="001743E0">
      <w:pPr>
        <w:pStyle w:val="a6"/>
        <w:widowControl w:val="0"/>
        <w:numPr>
          <w:ilvl w:val="0"/>
          <w:numId w:val="5"/>
        </w:numPr>
        <w:ind w:left="426" w:right="170" w:hanging="426"/>
        <w:jc w:val="both"/>
        <w:rPr>
          <w:sz w:val="28"/>
          <w:szCs w:val="28"/>
        </w:rPr>
      </w:pPr>
      <w:bookmarkStart w:id="4" w:name="bookmark147"/>
      <w:bookmarkStart w:id="5" w:name="bookmark148"/>
      <w:bookmarkEnd w:id="4"/>
      <w:bookmarkEnd w:id="5"/>
      <w:r>
        <w:rPr>
          <w:sz w:val="28"/>
          <w:szCs w:val="28"/>
        </w:rPr>
        <w:t xml:space="preserve">Контроль за </w:t>
      </w:r>
      <w:proofErr w:type="spellStart"/>
      <w:r>
        <w:rPr>
          <w:sz w:val="28"/>
          <w:szCs w:val="28"/>
        </w:rPr>
        <w:t>виконанням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даного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рішення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покласти</w:t>
      </w:r>
      <w:proofErr w:type="spellEnd"/>
      <w:r>
        <w:rPr>
          <w:sz w:val="28"/>
          <w:szCs w:val="28"/>
        </w:rPr>
        <w:t xml:space="preserve"> на </w:t>
      </w:r>
      <w:proofErr w:type="spellStart"/>
      <w:r>
        <w:rPr>
          <w:sz w:val="28"/>
          <w:szCs w:val="28"/>
        </w:rPr>
        <w:t>постійну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депутатську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комісію</w:t>
      </w:r>
      <w:proofErr w:type="spellEnd"/>
      <w:r>
        <w:rPr>
          <w:sz w:val="28"/>
          <w:szCs w:val="28"/>
        </w:rPr>
        <w:t xml:space="preserve"> з </w:t>
      </w:r>
      <w:proofErr w:type="spellStart"/>
      <w:r>
        <w:rPr>
          <w:sz w:val="28"/>
          <w:szCs w:val="28"/>
        </w:rPr>
        <w:t>питань</w:t>
      </w:r>
      <w:proofErr w:type="spellEnd"/>
      <w:r>
        <w:rPr>
          <w:sz w:val="28"/>
          <w:szCs w:val="28"/>
        </w:rPr>
        <w:t xml:space="preserve"> бюджету, </w:t>
      </w:r>
      <w:proofErr w:type="spellStart"/>
      <w:r>
        <w:rPr>
          <w:sz w:val="28"/>
          <w:szCs w:val="28"/>
        </w:rPr>
        <w:t>соціально</w:t>
      </w:r>
      <w:proofErr w:type="spellEnd"/>
      <w:r>
        <w:rPr>
          <w:sz w:val="28"/>
          <w:szCs w:val="28"/>
        </w:rPr>
        <w:t xml:space="preserve">-економічного </w:t>
      </w:r>
      <w:proofErr w:type="spellStart"/>
      <w:r>
        <w:rPr>
          <w:sz w:val="28"/>
          <w:szCs w:val="28"/>
        </w:rPr>
        <w:t>розвитку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промисловості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торгівлі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підприємницької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діяльності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депутатської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етики</w:t>
      </w:r>
      <w:proofErr w:type="spellEnd"/>
      <w:r>
        <w:rPr>
          <w:sz w:val="28"/>
          <w:szCs w:val="28"/>
        </w:rPr>
        <w:t xml:space="preserve">  та</w:t>
      </w:r>
      <w:proofErr w:type="gramEnd"/>
      <w:r>
        <w:rPr>
          <w:sz w:val="28"/>
          <w:szCs w:val="28"/>
        </w:rPr>
        <w:t xml:space="preserve"> регламенту.</w:t>
      </w:r>
    </w:p>
    <w:p w:rsidR="005B0309" w:rsidRPr="001743E0" w:rsidRDefault="005B0309" w:rsidP="005B0309">
      <w:pPr>
        <w:rPr>
          <w:sz w:val="28"/>
          <w:szCs w:val="28"/>
        </w:rPr>
      </w:pPr>
    </w:p>
    <w:p w:rsidR="001743E0" w:rsidRDefault="001743E0" w:rsidP="001743E0">
      <w:pPr>
        <w:rPr>
          <w:sz w:val="28"/>
          <w:szCs w:val="28"/>
          <w:lang w:val="uk-UA"/>
        </w:rPr>
      </w:pPr>
    </w:p>
    <w:p w:rsidR="001743E0" w:rsidRDefault="001743E0" w:rsidP="001743E0">
      <w:pPr>
        <w:rPr>
          <w:sz w:val="28"/>
          <w:szCs w:val="28"/>
          <w:lang w:val="uk-UA"/>
        </w:rPr>
      </w:pPr>
    </w:p>
    <w:p w:rsidR="005B0309" w:rsidRPr="00E50ECC" w:rsidRDefault="005B0309" w:rsidP="001743E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Сільський голова                                               </w:t>
      </w:r>
      <w:r w:rsidR="001743E0">
        <w:rPr>
          <w:sz w:val="28"/>
          <w:szCs w:val="28"/>
          <w:lang w:val="uk-UA"/>
        </w:rPr>
        <w:t xml:space="preserve">           </w:t>
      </w:r>
      <w:bookmarkStart w:id="6" w:name="_GoBack"/>
      <w:bookmarkEnd w:id="6"/>
      <w:r>
        <w:rPr>
          <w:sz w:val="28"/>
          <w:szCs w:val="28"/>
          <w:lang w:val="uk-UA"/>
        </w:rPr>
        <w:t xml:space="preserve"> М.</w:t>
      </w:r>
      <w:r w:rsidR="00271F00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Василина</w:t>
      </w:r>
    </w:p>
    <w:sectPr w:rsidR="005B0309" w:rsidRPr="00E50EC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5479F1"/>
    <w:multiLevelType w:val="hybridMultilevel"/>
    <w:tmpl w:val="9C0AB398"/>
    <w:lvl w:ilvl="0" w:tplc="4D82D95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296892"/>
    <w:multiLevelType w:val="hybridMultilevel"/>
    <w:tmpl w:val="C812ED8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9F436A"/>
    <w:multiLevelType w:val="multilevel"/>
    <w:tmpl w:val="D5C45058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4A4D2A98"/>
    <w:multiLevelType w:val="multilevel"/>
    <w:tmpl w:val="129AE2D8"/>
    <w:lvl w:ilvl="0">
      <w:start w:val="2"/>
      <w:numFmt w:val="decimal"/>
      <w:lvlText w:val="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63575BC6"/>
    <w:multiLevelType w:val="multilevel"/>
    <w:tmpl w:val="DC4248B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start w:val="2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264E"/>
    <w:rsid w:val="001743E0"/>
    <w:rsid w:val="00271F00"/>
    <w:rsid w:val="005B0309"/>
    <w:rsid w:val="006F324D"/>
    <w:rsid w:val="00983E03"/>
    <w:rsid w:val="00AD2FBE"/>
    <w:rsid w:val="00AF6D60"/>
    <w:rsid w:val="00C76ECA"/>
    <w:rsid w:val="00ED2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6D95E7"/>
  <w15:chartTrackingRefBased/>
  <w15:docId w15:val="{E1981DF0-066B-4E38-95DB-D76B88B30D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03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6F324D"/>
    <w:rPr>
      <w:rFonts w:ascii="Times New Roman" w:eastAsia="Times New Roman" w:hAnsi="Times New Roman" w:cs="Times New Roman"/>
      <w:sz w:val="26"/>
      <w:szCs w:val="26"/>
    </w:rPr>
  </w:style>
  <w:style w:type="paragraph" w:customStyle="1" w:styleId="1">
    <w:name w:val="Основний текст1"/>
    <w:basedOn w:val="a"/>
    <w:link w:val="a3"/>
    <w:rsid w:val="006F324D"/>
    <w:pPr>
      <w:widowControl w:val="0"/>
      <w:spacing w:line="266" w:lineRule="auto"/>
    </w:pPr>
    <w:rPr>
      <w:sz w:val="26"/>
      <w:szCs w:val="26"/>
      <w:lang w:val="uk-UA" w:eastAsia="en-US"/>
    </w:rPr>
  </w:style>
  <w:style w:type="character" w:customStyle="1" w:styleId="a4">
    <w:name w:val="Підпис до зображення_"/>
    <w:basedOn w:val="a0"/>
    <w:link w:val="a5"/>
    <w:rsid w:val="006F324D"/>
    <w:rPr>
      <w:rFonts w:ascii="Times New Roman" w:eastAsia="Times New Roman" w:hAnsi="Times New Roman" w:cs="Times New Roman"/>
      <w:sz w:val="13"/>
      <w:szCs w:val="13"/>
    </w:rPr>
  </w:style>
  <w:style w:type="paragraph" w:customStyle="1" w:styleId="a5">
    <w:name w:val="Підпис до зображення"/>
    <w:basedOn w:val="a"/>
    <w:link w:val="a4"/>
    <w:rsid w:val="006F324D"/>
    <w:pPr>
      <w:widowControl w:val="0"/>
    </w:pPr>
    <w:rPr>
      <w:sz w:val="13"/>
      <w:szCs w:val="13"/>
      <w:lang w:val="uk-UA" w:eastAsia="en-US"/>
    </w:rPr>
  </w:style>
  <w:style w:type="paragraph" w:styleId="a6">
    <w:name w:val="List Paragraph"/>
    <w:basedOn w:val="a"/>
    <w:uiPriority w:val="34"/>
    <w:qFormat/>
    <w:rsid w:val="00AD2F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70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714</Words>
  <Characters>408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2022-09-28T23:36:00Z</dcterms:created>
  <dcterms:modified xsi:type="dcterms:W3CDTF">2022-09-28T23:36:00Z</dcterms:modified>
</cp:coreProperties>
</file>