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9B3F27" w:rsidRPr="00122A1B" w:rsidRDefault="009B3F27" w:rsidP="009B3F27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B3F27" w:rsidRPr="00122A1B" w:rsidRDefault="009B3F27" w:rsidP="009B3F27">
      <w:pPr>
        <w:spacing w:after="32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122A1B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252CF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5</w:t>
      </w:r>
    </w:p>
    <w:p w:rsidR="009B3F27" w:rsidRPr="00327672" w:rsidRDefault="009B3F27" w:rsidP="00AB629B">
      <w:pPr>
        <w:pStyle w:val="1"/>
        <w:spacing w:after="340" w:line="259" w:lineRule="auto"/>
        <w:ind w:left="-397" w:firstLine="260"/>
        <w:rPr>
          <w:b/>
          <w:sz w:val="28"/>
          <w:szCs w:val="28"/>
        </w:rPr>
      </w:pPr>
      <w:r w:rsidRPr="00327672">
        <w:rPr>
          <w:b/>
          <w:sz w:val="28"/>
          <w:szCs w:val="28"/>
        </w:rPr>
        <w:t xml:space="preserve">Про участь </w:t>
      </w:r>
      <w:r>
        <w:rPr>
          <w:b/>
          <w:sz w:val="28"/>
          <w:szCs w:val="28"/>
        </w:rPr>
        <w:t>в обласному конкурсі мікропроектів місцевого розвит</w:t>
      </w:r>
      <w:r w:rsidRPr="00327672">
        <w:rPr>
          <w:b/>
          <w:sz w:val="28"/>
          <w:szCs w:val="28"/>
        </w:rPr>
        <w:t>ку н</w:t>
      </w:r>
      <w:r>
        <w:rPr>
          <w:b/>
          <w:sz w:val="28"/>
          <w:szCs w:val="28"/>
        </w:rPr>
        <w:t>а 2016 року зг</w:t>
      </w:r>
      <w:r w:rsidRPr="00327672">
        <w:rPr>
          <w:b/>
          <w:sz w:val="28"/>
          <w:szCs w:val="28"/>
        </w:rPr>
        <w:t>ідно проекту «Реконструк</w:t>
      </w:r>
      <w:r>
        <w:rPr>
          <w:b/>
          <w:sz w:val="28"/>
          <w:szCs w:val="28"/>
        </w:rPr>
        <w:t>ція вуличного освітлення вул. Горішня с. Гряда Жовківськог</w:t>
      </w:r>
      <w:r w:rsidRPr="00327672">
        <w:rPr>
          <w:b/>
          <w:sz w:val="28"/>
          <w:szCs w:val="28"/>
        </w:rPr>
        <w:t>о району Львівської області»</w:t>
      </w:r>
    </w:p>
    <w:p w:rsidR="009B3F27" w:rsidRPr="00327672" w:rsidRDefault="009B3F27" w:rsidP="00252CF1">
      <w:pPr>
        <w:pStyle w:val="1"/>
        <w:spacing w:after="340"/>
        <w:ind w:left="-397" w:right="-57" w:firstLine="260"/>
        <w:jc w:val="both"/>
        <w:rPr>
          <w:sz w:val="28"/>
          <w:szCs w:val="28"/>
        </w:rPr>
      </w:pPr>
      <w:r w:rsidRPr="00327672">
        <w:rPr>
          <w:sz w:val="28"/>
          <w:szCs w:val="28"/>
        </w:rPr>
        <w:t>Враховуючи рішення Львівської обласної ради від 12.01.2016 р. №47 , №52 , відповідно до Додатку 4 до Програми проведення обласн</w:t>
      </w:r>
      <w:r>
        <w:rPr>
          <w:sz w:val="28"/>
          <w:szCs w:val="28"/>
        </w:rPr>
        <w:t>ого конкурсу мікропроект</w:t>
      </w:r>
      <w:r w:rsidRPr="00327672">
        <w:rPr>
          <w:sz w:val="28"/>
          <w:szCs w:val="28"/>
        </w:rPr>
        <w:t>ів місцевого розвитку, заслухавши інформацію голов</w:t>
      </w:r>
      <w:r>
        <w:rPr>
          <w:sz w:val="28"/>
          <w:szCs w:val="28"/>
        </w:rPr>
        <w:t>ного бухгалтера сільської ради Борис Ю</w:t>
      </w:r>
      <w:r w:rsidRPr="00327672">
        <w:rPr>
          <w:sz w:val="28"/>
          <w:szCs w:val="28"/>
        </w:rPr>
        <w:t xml:space="preserve">.Л. та пропозиції постійних депутатських комісій сільської ради, керуючись </w:t>
      </w:r>
      <w:r>
        <w:rPr>
          <w:sz w:val="28"/>
          <w:szCs w:val="28"/>
        </w:rPr>
        <w:t>ст</w:t>
      </w:r>
      <w:r w:rsidRPr="00327672">
        <w:rPr>
          <w:color w:val="6A5E3C"/>
          <w:sz w:val="28"/>
          <w:szCs w:val="28"/>
        </w:rPr>
        <w:t>.</w:t>
      </w:r>
      <w:r w:rsidRPr="00327672">
        <w:rPr>
          <w:sz w:val="28"/>
          <w:szCs w:val="28"/>
        </w:rPr>
        <w:t>26 Закону України «Про місцеве самоврядування в Україні» Грядівська сільська рада</w:t>
      </w:r>
    </w:p>
    <w:p w:rsidR="009B3F27" w:rsidRPr="00E805D9" w:rsidRDefault="009B3F27" w:rsidP="00252CF1">
      <w:pPr>
        <w:pStyle w:val="1"/>
        <w:spacing w:after="640" w:line="257" w:lineRule="auto"/>
        <w:ind w:left="-397" w:right="-57"/>
        <w:jc w:val="center"/>
        <w:rPr>
          <w:b/>
          <w:sz w:val="28"/>
          <w:szCs w:val="28"/>
        </w:rPr>
      </w:pPr>
      <w:r w:rsidRPr="00E805D9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805D9">
        <w:rPr>
          <w:b/>
          <w:sz w:val="28"/>
          <w:szCs w:val="28"/>
        </w:rPr>
        <w:t>ЛА:</w:t>
      </w:r>
    </w:p>
    <w:p w:rsidR="009B3F27" w:rsidRDefault="009B3F27" w:rsidP="00252CF1">
      <w:pPr>
        <w:pStyle w:val="1"/>
        <w:numPr>
          <w:ilvl w:val="0"/>
          <w:numId w:val="1"/>
        </w:numPr>
        <w:tabs>
          <w:tab w:val="left" w:pos="735"/>
        </w:tabs>
        <w:spacing w:after="520" w:line="286" w:lineRule="auto"/>
        <w:ind w:left="142" w:right="-57" w:hanging="284"/>
        <w:jc w:val="both"/>
        <w:rPr>
          <w:sz w:val="28"/>
          <w:szCs w:val="28"/>
        </w:rPr>
      </w:pPr>
      <w:bookmarkStart w:id="1" w:name="bookmark53"/>
      <w:bookmarkEnd w:id="1"/>
      <w:r w:rsidRPr="00E805D9">
        <w:rPr>
          <w:sz w:val="28"/>
          <w:szCs w:val="28"/>
        </w:rPr>
        <w:t>Взяти участь в обласному конкурсі мікропроектів місцевого розвитку на 2016 рік згідно проекту «Реконструкція вуличного осв</w:t>
      </w:r>
      <w:r>
        <w:rPr>
          <w:sz w:val="28"/>
          <w:szCs w:val="28"/>
        </w:rPr>
        <w:t>ітлення вул. Горішня с. Гряда Ж</w:t>
      </w:r>
      <w:r w:rsidRPr="00E805D9">
        <w:rPr>
          <w:sz w:val="28"/>
          <w:szCs w:val="28"/>
        </w:rPr>
        <w:t>овківського району Львівської області» .</w:t>
      </w:r>
    </w:p>
    <w:p w:rsidR="009B3F27" w:rsidRDefault="009B3F27" w:rsidP="00252CF1">
      <w:pPr>
        <w:pStyle w:val="1"/>
        <w:numPr>
          <w:ilvl w:val="0"/>
          <w:numId w:val="1"/>
        </w:numPr>
        <w:tabs>
          <w:tab w:val="left" w:pos="735"/>
        </w:tabs>
        <w:spacing w:after="520" w:line="286" w:lineRule="auto"/>
        <w:ind w:left="142" w:right="-57" w:hanging="284"/>
        <w:jc w:val="both"/>
        <w:rPr>
          <w:sz w:val="28"/>
          <w:szCs w:val="28"/>
        </w:rPr>
      </w:pPr>
      <w:r w:rsidRPr="00E805D9">
        <w:rPr>
          <w:sz w:val="28"/>
          <w:szCs w:val="28"/>
        </w:rPr>
        <w:t xml:space="preserve">Контроль за виконанням даного рішення покласти на постійну депутатську комісію питань бюджету, соціально-економічного розвитку, промисловості, </w:t>
      </w:r>
      <w:r>
        <w:rPr>
          <w:sz w:val="28"/>
          <w:szCs w:val="28"/>
        </w:rPr>
        <w:t>торгівлі,</w:t>
      </w:r>
      <w:r w:rsidRPr="00E805D9">
        <w:rPr>
          <w:sz w:val="28"/>
          <w:szCs w:val="28"/>
        </w:rPr>
        <w:t xml:space="preserve"> підприємницької діяльності, депутатської етики та регламенту.</w:t>
      </w:r>
    </w:p>
    <w:p w:rsidR="009B3F27" w:rsidRDefault="009B3F27" w:rsidP="009B3F27">
      <w:pPr>
        <w:pStyle w:val="1"/>
        <w:tabs>
          <w:tab w:val="left" w:pos="735"/>
        </w:tabs>
        <w:spacing w:after="520" w:line="286" w:lineRule="auto"/>
        <w:ind w:left="740"/>
        <w:jc w:val="both"/>
        <w:rPr>
          <w:sz w:val="28"/>
          <w:szCs w:val="28"/>
        </w:rPr>
      </w:pPr>
    </w:p>
    <w:p w:rsidR="009B3F27" w:rsidRPr="00E805D9" w:rsidRDefault="009B3F27" w:rsidP="00252CF1">
      <w:pPr>
        <w:pStyle w:val="1"/>
        <w:tabs>
          <w:tab w:val="left" w:pos="735"/>
        </w:tabs>
        <w:spacing w:after="520" w:line="286" w:lineRule="auto"/>
        <w:ind w:left="740" w:hanging="1166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М. Василина</w:t>
      </w:r>
    </w:p>
    <w:p w:rsidR="002A30AF" w:rsidRDefault="002A30AF"/>
    <w:sectPr w:rsidR="002A30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95C07"/>
    <w:multiLevelType w:val="multilevel"/>
    <w:tmpl w:val="E24054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9E4"/>
    <w:rsid w:val="00252CF1"/>
    <w:rsid w:val="002A30AF"/>
    <w:rsid w:val="009B3F27"/>
    <w:rsid w:val="00AB629B"/>
    <w:rsid w:val="00E0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90D38"/>
  <w15:chartTrackingRefBased/>
  <w15:docId w15:val="{67A659E5-2B12-4C03-8777-CF0FCDDC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3F2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B3F2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B3F27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842</Words>
  <Characters>480</Characters>
  <Application>Microsoft Office Word</Application>
  <DocSecurity>0</DocSecurity>
  <Lines>4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2022-09-22T06:34:00Z</dcterms:created>
  <dcterms:modified xsi:type="dcterms:W3CDTF">2022-10-07T02:27:00Z</dcterms:modified>
</cp:coreProperties>
</file>