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FD6" w:rsidRPr="009333D6" w:rsidRDefault="00003615" w:rsidP="00003615">
      <w:pPr>
        <w:widowControl w:val="0"/>
        <w:spacing w:after="0" w:line="240" w:lineRule="auto"/>
        <w:ind w:left="34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</w:t>
      </w:r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017FD6" w:rsidRPr="009333D6" w:rsidRDefault="00017FD6" w:rsidP="00003615">
      <w:pPr>
        <w:widowControl w:val="0"/>
        <w:spacing w:after="3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IV-та сесія VI-го скликання</w:t>
      </w:r>
    </w:p>
    <w:p w:rsidR="00017FD6" w:rsidRPr="009333D6" w:rsidRDefault="00003615" w:rsidP="00017FD6">
      <w:pPr>
        <w:widowControl w:val="0"/>
        <w:spacing w:after="320" w:line="240" w:lineRule="auto"/>
        <w:ind w:left="34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</w:t>
      </w:r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 w:rsidR="00017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 w:rsidR="00017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="00017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Е</w:t>
      </w:r>
      <w:r w:rsidR="00017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r w:rsidR="00017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="00017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017FD6"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</w:t>
      </w:r>
    </w:p>
    <w:p w:rsidR="00017FD6" w:rsidRPr="009333D6" w:rsidRDefault="00017FD6" w:rsidP="00017FD6">
      <w:pPr>
        <w:widowControl w:val="0"/>
        <w:spacing w:after="320" w:line="240" w:lineRule="auto"/>
        <w:ind w:left="14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“24” червня 2016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№ 2</w:t>
      </w:r>
    </w:p>
    <w:p w:rsidR="00017FD6" w:rsidRDefault="00017FD6" w:rsidP="00017FD6">
      <w:pPr>
        <w:keepNext/>
        <w:keepLines/>
        <w:widowControl w:val="0"/>
        <w:spacing w:after="0" w:line="283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72"/>
      <w:bookmarkStart w:id="1" w:name="bookmark73"/>
      <w:bookmarkStart w:id="2" w:name="bookmark74"/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затвердження розпоряджень </w:t>
      </w:r>
    </w:p>
    <w:p w:rsidR="00017FD6" w:rsidRDefault="00017FD6" w:rsidP="00017FD6">
      <w:pPr>
        <w:keepNext/>
        <w:keepLines/>
        <w:widowControl w:val="0"/>
        <w:spacing w:after="0" w:line="283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сільського голови в міжсесійний період.</w:t>
      </w:r>
      <w:bookmarkEnd w:id="0"/>
      <w:bookmarkEnd w:id="1"/>
      <w:bookmarkEnd w:id="2"/>
    </w:p>
    <w:p w:rsidR="00017FD6" w:rsidRPr="009333D6" w:rsidRDefault="00017FD6" w:rsidP="00003615">
      <w:pPr>
        <w:keepNext/>
        <w:keepLines/>
        <w:widowControl w:val="0"/>
        <w:spacing w:after="0" w:line="283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003615" w:rsidRDefault="00017FD6" w:rsidP="00003615">
      <w:pPr>
        <w:widowControl w:val="0"/>
        <w:spacing w:after="0" w:line="286" w:lineRule="auto"/>
        <w:ind w:firstLine="2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333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розпорядження сільського голови : № 25, № 27 виданих </w:t>
      </w:r>
      <w:r w:rsidR="0000361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</w:t>
      </w:r>
      <w:r w:rsidRPr="009333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 міжсесійний період, керуючись ст. 26 Закону України «Про місцеве самоврядування в Україні», регламентом Грядівської сільської ради, </w:t>
      </w:r>
    </w:p>
    <w:p w:rsidR="00017FD6" w:rsidRPr="009333D6" w:rsidRDefault="00017FD6" w:rsidP="00003615">
      <w:pPr>
        <w:widowControl w:val="0"/>
        <w:spacing w:after="0" w:line="28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333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003615" w:rsidRDefault="00003615" w:rsidP="00003615">
      <w:pPr>
        <w:widowControl w:val="0"/>
        <w:spacing w:after="0" w:line="240" w:lineRule="auto"/>
        <w:ind w:left="3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003615" w:rsidRDefault="00003615" w:rsidP="00003615">
      <w:pPr>
        <w:widowControl w:val="0"/>
        <w:spacing w:after="0" w:line="240" w:lineRule="auto"/>
        <w:ind w:left="3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017FD6" w:rsidRDefault="00017FD6" w:rsidP="00003615">
      <w:pPr>
        <w:widowControl w:val="0"/>
        <w:spacing w:after="0" w:line="240" w:lineRule="auto"/>
        <w:ind w:left="3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933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</w:p>
    <w:p w:rsidR="00003615" w:rsidRDefault="00003615" w:rsidP="00003615">
      <w:pPr>
        <w:widowControl w:val="0"/>
        <w:spacing w:after="0" w:line="240" w:lineRule="auto"/>
        <w:ind w:left="3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003615" w:rsidRPr="009333D6" w:rsidRDefault="00003615" w:rsidP="00003615">
      <w:pPr>
        <w:widowControl w:val="0"/>
        <w:spacing w:after="0" w:line="240" w:lineRule="auto"/>
        <w:ind w:left="30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017FD6" w:rsidRPr="009333D6" w:rsidRDefault="00017FD6" w:rsidP="00003615">
      <w:pPr>
        <w:widowControl w:val="0"/>
        <w:numPr>
          <w:ilvl w:val="0"/>
          <w:numId w:val="1"/>
        </w:numPr>
        <w:tabs>
          <w:tab w:val="left" w:pos="284"/>
        </w:tabs>
        <w:spacing w:after="320" w:line="28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75"/>
      <w:bookmarkEnd w:id="3"/>
      <w:r w:rsidRPr="009333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розпорядження сільського голови : № 25, № 27 виданих в міжсесійний період.</w:t>
      </w:r>
    </w:p>
    <w:p w:rsidR="00017FD6" w:rsidRDefault="00017FD6" w:rsidP="00017FD6">
      <w:pPr>
        <w:rPr>
          <w:sz w:val="28"/>
          <w:szCs w:val="28"/>
        </w:rPr>
      </w:pPr>
    </w:p>
    <w:p w:rsidR="00017FD6" w:rsidRDefault="00017FD6" w:rsidP="00017FD6">
      <w:pPr>
        <w:rPr>
          <w:sz w:val="28"/>
          <w:szCs w:val="28"/>
        </w:rPr>
      </w:pPr>
    </w:p>
    <w:p w:rsidR="00003615" w:rsidRDefault="00003615" w:rsidP="00017FD6">
      <w:pPr>
        <w:rPr>
          <w:sz w:val="28"/>
          <w:szCs w:val="28"/>
        </w:rPr>
      </w:pPr>
    </w:p>
    <w:p w:rsidR="00003615" w:rsidRDefault="00003615" w:rsidP="00017FD6">
      <w:pPr>
        <w:rPr>
          <w:sz w:val="28"/>
          <w:szCs w:val="28"/>
        </w:rPr>
      </w:pPr>
    </w:p>
    <w:p w:rsidR="00003615" w:rsidRDefault="00003615" w:rsidP="00017FD6">
      <w:pPr>
        <w:rPr>
          <w:sz w:val="28"/>
          <w:szCs w:val="28"/>
        </w:rPr>
      </w:pPr>
    </w:p>
    <w:p w:rsidR="00003615" w:rsidRDefault="00003615" w:rsidP="00017FD6">
      <w:pPr>
        <w:rPr>
          <w:sz w:val="28"/>
          <w:szCs w:val="28"/>
        </w:rPr>
      </w:pPr>
      <w:bookmarkStart w:id="4" w:name="_GoBack"/>
      <w:bookmarkEnd w:id="4"/>
    </w:p>
    <w:p w:rsidR="00017FD6" w:rsidRPr="00C42B2D" w:rsidRDefault="00017FD6" w:rsidP="00017FD6">
      <w:pPr>
        <w:rPr>
          <w:rFonts w:ascii="Times New Roman" w:hAnsi="Times New Roman" w:cs="Times New Roman"/>
          <w:sz w:val="28"/>
          <w:szCs w:val="28"/>
        </w:rPr>
      </w:pPr>
    </w:p>
    <w:p w:rsidR="0009174F" w:rsidRDefault="00017FD6" w:rsidP="00017FD6">
      <w:r w:rsidRPr="00C42B2D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   М.Василина</w:t>
      </w:r>
    </w:p>
    <w:sectPr w:rsidR="000917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8665A"/>
    <w:multiLevelType w:val="multilevel"/>
    <w:tmpl w:val="CEECD6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865"/>
    <w:rsid w:val="00003615"/>
    <w:rsid w:val="00017FD6"/>
    <w:rsid w:val="0009174F"/>
    <w:rsid w:val="0092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40B69"/>
  <w15:docId w15:val="{0159BDDF-7194-4395-BEFE-1A26EE2F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FD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454</Words>
  <Characters>259</Characters>
  <Application>Microsoft Office Word</Application>
  <DocSecurity>0</DocSecurity>
  <Lines>2</Lines>
  <Paragraphs>1</Paragraphs>
  <ScaleCrop>false</ScaleCrop>
  <Company>*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3</cp:revision>
  <dcterms:created xsi:type="dcterms:W3CDTF">2022-10-05T06:15:00Z</dcterms:created>
  <dcterms:modified xsi:type="dcterms:W3CDTF">2022-10-14T01:15:00Z</dcterms:modified>
</cp:coreProperties>
</file>