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9A3DBC">
        <w:rPr>
          <w:b/>
          <w:bCs/>
          <w:sz w:val="28"/>
          <w:lang w:val="uk-UA"/>
        </w:rPr>
        <w:t>ІІІ-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9A3DBC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9A3DBC" w:rsidP="009A3DB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FA5E74">
        <w:rPr>
          <w:b/>
          <w:bCs/>
          <w:sz w:val="28"/>
          <w:szCs w:val="28"/>
          <w:lang w:val="uk-UA"/>
        </w:rPr>
        <w:t>23</w:t>
      </w:r>
      <w:r>
        <w:rPr>
          <w:b/>
          <w:bCs/>
          <w:sz w:val="28"/>
          <w:szCs w:val="28"/>
          <w:lang w:val="uk-UA"/>
        </w:rPr>
        <w:t>»</w:t>
      </w:r>
      <w:r w:rsidR="00FA5E74">
        <w:rPr>
          <w:b/>
          <w:bCs/>
          <w:sz w:val="28"/>
          <w:szCs w:val="28"/>
          <w:lang w:val="uk-UA"/>
        </w:rPr>
        <w:t xml:space="preserve"> грудня </w:t>
      </w:r>
      <w:r w:rsidR="00FA5E74" w:rsidRPr="00764E50">
        <w:rPr>
          <w:b/>
          <w:bCs/>
          <w:sz w:val="28"/>
          <w:szCs w:val="28"/>
          <w:lang w:val="uk-UA"/>
        </w:rPr>
        <w:t>201</w:t>
      </w:r>
      <w:r w:rsidR="00FA5E74">
        <w:rPr>
          <w:b/>
          <w:bCs/>
          <w:sz w:val="28"/>
          <w:szCs w:val="28"/>
          <w:lang w:val="uk-UA"/>
        </w:rPr>
        <w:t>6</w:t>
      </w:r>
      <w:r w:rsidR="00FA5E74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FA5E74" w:rsidRPr="00764E50">
        <w:rPr>
          <w:b/>
          <w:bCs/>
          <w:sz w:val="28"/>
          <w:szCs w:val="28"/>
          <w:lang w:val="uk-UA"/>
        </w:rPr>
        <w:t xml:space="preserve">            </w:t>
      </w:r>
      <w:r w:rsidR="00FA5E74">
        <w:rPr>
          <w:b/>
          <w:bCs/>
          <w:sz w:val="28"/>
          <w:szCs w:val="28"/>
          <w:lang w:val="uk-UA"/>
        </w:rPr>
        <w:t xml:space="preserve"> 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FA5E74">
        <w:rPr>
          <w:b/>
          <w:bCs/>
          <w:sz w:val="28"/>
          <w:szCs w:val="28"/>
          <w:lang w:val="uk-UA"/>
        </w:rPr>
        <w:t xml:space="preserve">    </w:t>
      </w:r>
      <w:r w:rsidR="00FA5E74" w:rsidRPr="00764E50">
        <w:rPr>
          <w:b/>
          <w:bCs/>
          <w:sz w:val="28"/>
          <w:szCs w:val="28"/>
          <w:lang w:val="uk-UA"/>
        </w:rPr>
        <w:t>№</w:t>
      </w:r>
      <w:r w:rsidR="008C42C1">
        <w:rPr>
          <w:b/>
          <w:bCs/>
          <w:sz w:val="28"/>
          <w:szCs w:val="28"/>
          <w:lang w:val="uk-UA"/>
        </w:rPr>
        <w:t xml:space="preserve"> </w:t>
      </w:r>
      <w:r w:rsidR="00450DAA">
        <w:rPr>
          <w:b/>
          <w:bCs/>
          <w:sz w:val="28"/>
          <w:szCs w:val="28"/>
          <w:lang w:val="uk-UA"/>
        </w:rPr>
        <w:t>1</w:t>
      </w:r>
      <w:r w:rsidR="00CD574C">
        <w:rPr>
          <w:b/>
          <w:bCs/>
          <w:sz w:val="28"/>
          <w:szCs w:val="28"/>
          <w:lang w:val="uk-UA"/>
        </w:rPr>
        <w:t>2</w:t>
      </w:r>
    </w:p>
    <w:p w:rsidR="00FA5E74" w:rsidRPr="00690F69" w:rsidRDefault="00FA5E74" w:rsidP="00FA5E74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CD574C" w:rsidRDefault="00CD574C" w:rsidP="00CD574C">
      <w:pPr>
        <w:pStyle w:val="80"/>
        <w:spacing w:line="257" w:lineRule="auto"/>
        <w:ind w:right="5443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Про затвердження Програми п</w:t>
      </w:r>
      <w:r w:rsidRPr="002A14D5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проведенню благоустрою на тери</w:t>
      </w:r>
      <w:r w:rsidRPr="002A14D5">
        <w:rPr>
          <w:b/>
          <w:bCs/>
          <w:sz w:val="28"/>
          <w:szCs w:val="28"/>
        </w:rPr>
        <w:t>торії Грядівської сільської ради на 201</w:t>
      </w:r>
      <w:r>
        <w:rPr>
          <w:b/>
          <w:bCs/>
          <w:sz w:val="28"/>
          <w:szCs w:val="28"/>
        </w:rPr>
        <w:t>7</w:t>
      </w:r>
      <w:r w:rsidRPr="002A14D5">
        <w:rPr>
          <w:b/>
          <w:bCs/>
          <w:sz w:val="28"/>
          <w:szCs w:val="28"/>
        </w:rPr>
        <w:t xml:space="preserve"> рік.</w:t>
      </w:r>
    </w:p>
    <w:bookmarkEnd w:id="0"/>
    <w:p w:rsidR="00CD574C" w:rsidRPr="002A14D5" w:rsidRDefault="00CD574C" w:rsidP="00CD574C">
      <w:pPr>
        <w:pStyle w:val="80"/>
        <w:spacing w:line="257" w:lineRule="auto"/>
        <w:jc w:val="both"/>
        <w:rPr>
          <w:sz w:val="28"/>
          <w:szCs w:val="28"/>
        </w:rPr>
      </w:pPr>
    </w:p>
    <w:p w:rsidR="00CD574C" w:rsidRPr="002A14D5" w:rsidRDefault="00CD574C" w:rsidP="00CD574C">
      <w:pPr>
        <w:pStyle w:val="80"/>
        <w:spacing w:after="320" w:line="286" w:lineRule="auto"/>
        <w:ind w:right="454" w:firstLine="30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Відповідно до вимог «Бюджетного кодексу України», Закону України «Про державний бюджет України на 201</w:t>
      </w:r>
      <w:r>
        <w:rPr>
          <w:sz w:val="28"/>
          <w:szCs w:val="28"/>
        </w:rPr>
        <w:t>7</w:t>
      </w:r>
      <w:r w:rsidRPr="002A14D5">
        <w:rPr>
          <w:sz w:val="28"/>
          <w:szCs w:val="28"/>
        </w:rPr>
        <w:t xml:space="preserve"> рі</w:t>
      </w:r>
      <w:r>
        <w:rPr>
          <w:sz w:val="28"/>
          <w:szCs w:val="28"/>
        </w:rPr>
        <w:t>к», заслухавши і обговоривши П</w:t>
      </w:r>
      <w:r w:rsidRPr="002A14D5">
        <w:rPr>
          <w:sz w:val="28"/>
          <w:szCs w:val="28"/>
        </w:rPr>
        <w:t xml:space="preserve">рограму по проведенню благоустрою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на території Грядівської сільської ради на 201</w:t>
      </w:r>
      <w:r>
        <w:rPr>
          <w:sz w:val="28"/>
          <w:szCs w:val="28"/>
        </w:rPr>
        <w:t>7</w:t>
      </w:r>
      <w:r w:rsidRPr="002A14D5">
        <w:rPr>
          <w:sz w:val="28"/>
          <w:szCs w:val="28"/>
        </w:rPr>
        <w:t xml:space="preserve"> рік, враховуючи пропозиції постійних депутатських комісій сільської ради, керуючись п.22 ст.26 Закону України «Про місцеве самоврядування в Україні» сільська рада</w:t>
      </w:r>
    </w:p>
    <w:p w:rsidR="00CD574C" w:rsidRPr="002A14D5" w:rsidRDefault="00CD574C" w:rsidP="00CD574C">
      <w:pPr>
        <w:pStyle w:val="a6"/>
        <w:spacing w:after="320" w:line="240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ВИРІШИЛА:</w:t>
      </w:r>
    </w:p>
    <w:p w:rsidR="00CD574C" w:rsidRPr="002A14D5" w:rsidRDefault="00CD574C" w:rsidP="00CD574C">
      <w:pPr>
        <w:pStyle w:val="80"/>
        <w:numPr>
          <w:ilvl w:val="0"/>
          <w:numId w:val="11"/>
        </w:numPr>
        <w:tabs>
          <w:tab w:val="left" w:pos="570"/>
        </w:tabs>
        <w:spacing w:before="240" w:after="320"/>
        <w:ind w:left="561" w:right="340" w:hanging="561"/>
        <w:jc w:val="both"/>
        <w:rPr>
          <w:sz w:val="28"/>
          <w:szCs w:val="28"/>
        </w:rPr>
      </w:pPr>
      <w:bookmarkStart w:id="1" w:name="bookmark252"/>
      <w:bookmarkEnd w:id="1"/>
      <w:r w:rsidRPr="002A14D5">
        <w:rPr>
          <w:sz w:val="28"/>
          <w:szCs w:val="28"/>
        </w:rPr>
        <w:t>Затвердити Програму по проведенню благоустрою на території Гр</w:t>
      </w:r>
      <w:r>
        <w:rPr>
          <w:sz w:val="28"/>
          <w:szCs w:val="28"/>
        </w:rPr>
        <w:t>ядівської сільської ради на 201</w:t>
      </w:r>
      <w:r>
        <w:rPr>
          <w:sz w:val="28"/>
          <w:szCs w:val="28"/>
        </w:rPr>
        <w:t>7</w:t>
      </w:r>
      <w:r w:rsidRPr="002A14D5">
        <w:rPr>
          <w:sz w:val="28"/>
          <w:szCs w:val="28"/>
        </w:rPr>
        <w:t xml:space="preserve"> рік. (додаток №1 додається)</w:t>
      </w:r>
    </w:p>
    <w:p w:rsidR="00CD574C" w:rsidRDefault="00CD574C" w:rsidP="00CD574C">
      <w:pPr>
        <w:pStyle w:val="80"/>
        <w:numPr>
          <w:ilvl w:val="0"/>
          <w:numId w:val="11"/>
        </w:numPr>
        <w:tabs>
          <w:tab w:val="left" w:pos="570"/>
        </w:tabs>
        <w:spacing w:before="240" w:after="460"/>
        <w:ind w:left="561" w:right="340" w:hanging="561"/>
        <w:jc w:val="both"/>
        <w:rPr>
          <w:sz w:val="28"/>
          <w:szCs w:val="28"/>
        </w:rPr>
      </w:pPr>
      <w:bookmarkStart w:id="2" w:name="bookmark253"/>
      <w:bookmarkEnd w:id="2"/>
      <w:r w:rsidRPr="002A14D5">
        <w:rPr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соціально-економічного розвитку, промисловості, торгівлі, підприємницької діяльності, депутатської етики та регламенту.</w:t>
      </w:r>
    </w:p>
    <w:p w:rsidR="00CD574C" w:rsidRDefault="00CD574C" w:rsidP="00CD574C">
      <w:pPr>
        <w:pStyle w:val="80"/>
        <w:tabs>
          <w:tab w:val="left" w:pos="570"/>
        </w:tabs>
        <w:spacing w:after="460" w:line="295" w:lineRule="auto"/>
        <w:jc w:val="both"/>
        <w:rPr>
          <w:sz w:val="28"/>
          <w:szCs w:val="28"/>
        </w:rPr>
      </w:pPr>
    </w:p>
    <w:p w:rsidR="00CD574C" w:rsidRPr="004B0C4E" w:rsidRDefault="00CD574C" w:rsidP="00CD574C">
      <w:pPr>
        <w:ind w:firstLine="567"/>
      </w:pPr>
      <w:proofErr w:type="spellStart"/>
      <w:r w:rsidRPr="004B0C4E">
        <w:rPr>
          <w:sz w:val="28"/>
          <w:szCs w:val="28"/>
        </w:rPr>
        <w:t>Сільський</w:t>
      </w:r>
      <w:proofErr w:type="spellEnd"/>
      <w:r w:rsidRPr="004B0C4E">
        <w:rPr>
          <w:sz w:val="28"/>
          <w:szCs w:val="28"/>
        </w:rPr>
        <w:t xml:space="preserve"> голова                                                           М. Василина</w:t>
      </w:r>
    </w:p>
    <w:p w:rsidR="00C8619D" w:rsidRDefault="00C8619D" w:rsidP="00450DAA">
      <w:pPr>
        <w:pStyle w:val="70"/>
        <w:spacing w:after="0" w:line="254" w:lineRule="auto"/>
        <w:ind w:right="5613" w:firstLine="0"/>
        <w:jc w:val="both"/>
        <w:rPr>
          <w:sz w:val="28"/>
          <w:szCs w:val="28"/>
        </w:rPr>
      </w:pPr>
    </w:p>
    <w:sectPr w:rsidR="00C8619D" w:rsidSect="009A3DBC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883"/>
    <w:multiLevelType w:val="multilevel"/>
    <w:tmpl w:val="D0C0F8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0C0B4C"/>
    <w:multiLevelType w:val="hybridMultilevel"/>
    <w:tmpl w:val="19F63D88"/>
    <w:lvl w:ilvl="0" w:tplc="A46C33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EAB0A36"/>
    <w:multiLevelType w:val="multilevel"/>
    <w:tmpl w:val="582E73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5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3917778B"/>
    <w:multiLevelType w:val="multilevel"/>
    <w:tmpl w:val="B11E54B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9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0C1BA6"/>
    <w:rsid w:val="000D20F8"/>
    <w:rsid w:val="00135A49"/>
    <w:rsid w:val="002410C6"/>
    <w:rsid w:val="00450DAA"/>
    <w:rsid w:val="00474A8C"/>
    <w:rsid w:val="00524F4A"/>
    <w:rsid w:val="005E6ECB"/>
    <w:rsid w:val="006044CC"/>
    <w:rsid w:val="00637A53"/>
    <w:rsid w:val="00640D05"/>
    <w:rsid w:val="007C539C"/>
    <w:rsid w:val="008C42C1"/>
    <w:rsid w:val="009A3DBC"/>
    <w:rsid w:val="00B233E1"/>
    <w:rsid w:val="00BD5896"/>
    <w:rsid w:val="00C10361"/>
    <w:rsid w:val="00C8619D"/>
    <w:rsid w:val="00CD574C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E084D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  <w:style w:type="paragraph" w:styleId="a4">
    <w:name w:val="List Paragraph"/>
    <w:basedOn w:val="a"/>
    <w:uiPriority w:val="34"/>
    <w:qFormat/>
    <w:rsid w:val="00C8619D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7">
    <w:name w:val="Основний текст (7)_"/>
    <w:basedOn w:val="a0"/>
    <w:link w:val="70"/>
    <w:locked/>
    <w:rsid w:val="00474A8C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474A8C"/>
    <w:pPr>
      <w:widowControl w:val="0"/>
      <w:spacing w:after="290" w:line="285" w:lineRule="auto"/>
      <w:ind w:firstLine="20"/>
    </w:pPr>
    <w:rPr>
      <w:sz w:val="22"/>
      <w:szCs w:val="22"/>
      <w:lang w:val="uk-UA" w:eastAsia="en-US"/>
    </w:rPr>
  </w:style>
  <w:style w:type="character" w:customStyle="1" w:styleId="8">
    <w:name w:val="Основний текст (8)_"/>
    <w:basedOn w:val="a0"/>
    <w:link w:val="80"/>
    <w:locked/>
    <w:rsid w:val="005E6ECB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5E6ECB"/>
    <w:pPr>
      <w:widowControl w:val="0"/>
      <w:spacing w:line="276" w:lineRule="auto"/>
    </w:pPr>
    <w:rPr>
      <w:sz w:val="22"/>
      <w:szCs w:val="22"/>
      <w:lang w:val="uk-UA" w:eastAsia="en-US"/>
    </w:rPr>
  </w:style>
  <w:style w:type="character" w:customStyle="1" w:styleId="a5">
    <w:name w:val="Інше_"/>
    <w:basedOn w:val="a0"/>
    <w:link w:val="a6"/>
    <w:rsid w:val="00CD574C"/>
    <w:rPr>
      <w:rFonts w:ascii="Times New Roman" w:eastAsia="Times New Roman" w:hAnsi="Times New Roman" w:cs="Times New Roman"/>
    </w:rPr>
  </w:style>
  <w:style w:type="paragraph" w:customStyle="1" w:styleId="a6">
    <w:name w:val="Інше"/>
    <w:basedOn w:val="a"/>
    <w:link w:val="a5"/>
    <w:rsid w:val="00CD574C"/>
    <w:pPr>
      <w:widowControl w:val="0"/>
      <w:spacing w:line="276" w:lineRule="auto"/>
    </w:pPr>
    <w:rPr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2022-10-21T01:29:00Z</dcterms:created>
  <dcterms:modified xsi:type="dcterms:W3CDTF">2022-10-21T01:29:00Z</dcterms:modified>
</cp:coreProperties>
</file>